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ink/ink1.xml" ContentType="application/inkml+xml"/>
  <Override PartName="/word/ink/ink2.xml" ContentType="application/inkml+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25B4B" w14:textId="5CA7033F" w:rsidR="00904C65" w:rsidRPr="00904C65" w:rsidRDefault="00904C65" w:rsidP="00904C65">
      <w:pPr>
        <w:rPr>
          <w:sz w:val="40"/>
          <w:szCs w:val="40"/>
        </w:rPr>
      </w:pPr>
      <w:r w:rsidRPr="00904C65">
        <w:rPr>
          <w:sz w:val="40"/>
          <w:szCs w:val="40"/>
        </w:rPr>
        <w:t>YEAR 11 HOMEWORK – 1</w:t>
      </w:r>
      <w:r w:rsidR="00390177">
        <w:rPr>
          <w:sz w:val="40"/>
          <w:szCs w:val="40"/>
        </w:rPr>
        <w:t>S</w:t>
      </w:r>
    </w:p>
    <w:p w14:paraId="5D250BB5" w14:textId="7B5944B8" w:rsidR="00904C65" w:rsidRPr="00904C65" w:rsidRDefault="00904C65" w:rsidP="00904C65">
      <w:pPr>
        <w:rPr>
          <w:sz w:val="40"/>
          <w:szCs w:val="40"/>
        </w:rPr>
      </w:pPr>
      <w:r w:rsidRPr="00904C65">
        <w:rPr>
          <w:sz w:val="40"/>
          <w:szCs w:val="40"/>
        </w:rPr>
        <w:t xml:space="preserve">BOOKLET </w:t>
      </w:r>
      <w:r w:rsidR="003B597E">
        <w:rPr>
          <w:sz w:val="40"/>
          <w:szCs w:val="40"/>
        </w:rPr>
        <w:t>3</w:t>
      </w:r>
    </w:p>
    <w:p w14:paraId="713F192F" w14:textId="1DFE21D0" w:rsidR="00904C65" w:rsidRPr="00904C65" w:rsidRDefault="00904C65" w:rsidP="00904C65">
      <w:pPr>
        <w:rPr>
          <w:sz w:val="40"/>
          <w:szCs w:val="40"/>
        </w:rPr>
      </w:pPr>
    </w:p>
    <w:p w14:paraId="1CB618A3" w14:textId="31DBDEB0" w:rsidR="00904C65" w:rsidRPr="00904C65" w:rsidRDefault="00904C65" w:rsidP="00904C65">
      <w:pPr>
        <w:rPr>
          <w:sz w:val="40"/>
          <w:szCs w:val="40"/>
        </w:rPr>
      </w:pPr>
      <w:r w:rsidRPr="00904C65">
        <w:rPr>
          <w:sz w:val="40"/>
          <w:szCs w:val="40"/>
        </w:rPr>
        <w:t>Complete the questions in each box. Make sure that you show all of your workings</w:t>
      </w:r>
    </w:p>
    <w:p w14:paraId="53823D02" w14:textId="33A8BC09" w:rsidR="003B597E" w:rsidRPr="00904C65" w:rsidRDefault="003B597E">
      <w:pPr>
        <w:rPr>
          <w:sz w:val="40"/>
          <w:szCs w:val="40"/>
        </w:rPr>
      </w:pPr>
    </w:p>
    <w:p w14:paraId="022A8BBC" w14:textId="1048D39C" w:rsidR="00904C65" w:rsidRPr="00904C65" w:rsidRDefault="00904C65">
      <w:pPr>
        <w:rPr>
          <w:sz w:val="40"/>
          <w:szCs w:val="40"/>
        </w:rPr>
      </w:pPr>
    </w:p>
    <w:tbl>
      <w:tblPr>
        <w:tblStyle w:val="TableGrid"/>
        <w:tblW w:w="0" w:type="auto"/>
        <w:tblLook w:val="04A0" w:firstRow="1" w:lastRow="0" w:firstColumn="1" w:lastColumn="0" w:noHBand="0" w:noVBand="1"/>
      </w:tblPr>
      <w:tblGrid>
        <w:gridCol w:w="5228"/>
        <w:gridCol w:w="5228"/>
      </w:tblGrid>
      <w:tr w:rsidR="00904C65" w:rsidRPr="00904C65" w14:paraId="09B38D55" w14:textId="77777777" w:rsidTr="003B597E">
        <w:tc>
          <w:tcPr>
            <w:tcW w:w="5228" w:type="dxa"/>
            <w:tcBorders>
              <w:top w:val="single" w:sz="4" w:space="0" w:color="auto"/>
              <w:left w:val="single" w:sz="4" w:space="0" w:color="auto"/>
              <w:bottom w:val="single" w:sz="4" w:space="0" w:color="auto"/>
              <w:right w:val="nil"/>
            </w:tcBorders>
          </w:tcPr>
          <w:p w14:paraId="6DDC2B7F" w14:textId="219A3E0F" w:rsidR="003B597E" w:rsidRDefault="00BF6B79" w:rsidP="000C435E">
            <w:pPr>
              <w:rPr>
                <w:sz w:val="36"/>
                <w:szCs w:val="36"/>
              </w:rPr>
            </w:pPr>
            <w:r>
              <w:rPr>
                <w:sz w:val="36"/>
                <w:szCs w:val="36"/>
              </w:rPr>
              <w:t xml:space="preserve">1. </w:t>
            </w:r>
            <w:r w:rsidR="004C2028" w:rsidRPr="00BF6B79">
              <w:rPr>
                <w:sz w:val="36"/>
                <w:szCs w:val="36"/>
              </w:rPr>
              <w:t>Thais has a large bottle of shampoo. There are 2 litres of shampoo in the large bottle. Thais also has some empty small bottles. Each small bottle can be completely filled with 150 ml of shampoo. How many small bottles can be completely filled with shampoo from the large bottle?</w:t>
            </w:r>
          </w:p>
          <w:p w14:paraId="5F0B15FF" w14:textId="06D32918" w:rsidR="00BF6B79" w:rsidRPr="00BF6B79" w:rsidRDefault="00BF6B79" w:rsidP="000C435E">
            <w:pPr>
              <w:rPr>
                <w:sz w:val="36"/>
                <w:szCs w:val="36"/>
              </w:rPr>
            </w:pPr>
          </w:p>
        </w:tc>
        <w:tc>
          <w:tcPr>
            <w:tcW w:w="5228" w:type="dxa"/>
            <w:tcBorders>
              <w:left w:val="nil"/>
            </w:tcBorders>
          </w:tcPr>
          <w:p w14:paraId="4757ADCE" w14:textId="5C244A57" w:rsidR="00904C65" w:rsidRPr="00904C65" w:rsidRDefault="000C435E">
            <w:pPr>
              <w:rPr>
                <w:sz w:val="40"/>
                <w:szCs w:val="40"/>
              </w:rPr>
            </w:pPr>
            <w:r>
              <w:rPr>
                <w:noProof/>
                <w:sz w:val="40"/>
                <w:szCs w:val="40"/>
              </w:rPr>
              <mc:AlternateContent>
                <mc:Choice Requires="wps">
                  <w:drawing>
                    <wp:anchor distT="0" distB="0" distL="114300" distR="114300" simplePos="0" relativeHeight="251654144" behindDoc="0" locked="0" layoutInCell="1" allowOverlap="1" wp14:anchorId="3B81B9AC" wp14:editId="65148C48">
                      <wp:simplePos x="0" y="0"/>
                      <wp:positionH relativeFrom="column">
                        <wp:posOffset>410934</wp:posOffset>
                      </wp:positionH>
                      <wp:positionV relativeFrom="paragraph">
                        <wp:posOffset>-261812</wp:posOffset>
                      </wp:positionV>
                      <wp:extent cx="2842083" cy="382270"/>
                      <wp:effectExtent l="0" t="0" r="0" b="0"/>
                      <wp:wrapNone/>
                      <wp:docPr id="4" name="Text Box 4"/>
                      <wp:cNvGraphicFramePr/>
                      <a:graphic xmlns:a="http://schemas.openxmlformats.org/drawingml/2006/main">
                        <a:graphicData uri="http://schemas.microsoft.com/office/word/2010/wordprocessingShape">
                          <wps:wsp>
                            <wps:cNvSpPr txBox="1"/>
                            <wps:spPr>
                              <a:xfrm>
                                <a:off x="0" y="0"/>
                                <a:ext cx="2842083" cy="382270"/>
                              </a:xfrm>
                              <a:prstGeom prst="rect">
                                <a:avLst/>
                              </a:prstGeom>
                              <a:noFill/>
                              <a:ln w="6350">
                                <a:noFill/>
                              </a:ln>
                            </wps:spPr>
                            <wps:txbx>
                              <w:txbxContent>
                                <w:p w14:paraId="1FD4D2B1" w14:textId="365B1DDE" w:rsidR="000C435E" w:rsidRPr="000C435E" w:rsidRDefault="000C435E" w:rsidP="000C435E">
                                  <w:pPr>
                                    <w:rPr>
                                      <w:lang w:val="en-US"/>
                                    </w:rPr>
                                  </w:pPr>
                                  <w:r>
                                    <w:rPr>
                                      <w:lang w:val="en-US"/>
                                    </w:rPr>
                                    <w:t>Use this space on the right for your answers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81B9AC" id="_x0000_t202" coordsize="21600,21600" o:spt="202" path="m,l,21600r21600,l21600,xe">
                      <v:stroke joinstyle="miter"/>
                      <v:path gradientshapeok="t" o:connecttype="rect"/>
                    </v:shapetype>
                    <v:shape id="Text Box 4" o:spid="_x0000_s1026" type="#_x0000_t202" style="position:absolute;margin-left:32.35pt;margin-top:-20.6pt;width:223.8pt;height:30.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" filled="f" stroked="f" strokeweight=".5pt">
                      <v:textbox>
                        <w:txbxContent>
                          <w:p w14:paraId="1FD4D2B1" w14:textId="365B1DDE" w:rsidR="000C435E" w:rsidRPr="000C435E" w:rsidRDefault="000C435E" w:rsidP="000C435E">
                            <w:pPr>
                              <w:rPr>
                                <w:lang w:val="en-US"/>
                              </w:rPr>
                            </w:pPr>
                            <w:r>
                              <w:rPr>
                                <w:lang w:val="en-US"/>
                              </w:rPr>
                              <w:t>Use this space on the right for your answers</w:t>
                            </w:r>
                          </w:p>
                        </w:txbxContent>
                      </v:textbox>
                    </v:shape>
                  </w:pict>
                </mc:Fallback>
              </mc:AlternateContent>
            </w:r>
          </w:p>
        </w:tc>
      </w:tr>
      <w:tr w:rsidR="00904C65" w:rsidRPr="00904C65" w14:paraId="3ECB1038" w14:textId="77777777" w:rsidTr="003B597E">
        <w:tc>
          <w:tcPr>
            <w:tcW w:w="5228" w:type="dxa"/>
            <w:tcBorders>
              <w:top w:val="single" w:sz="4" w:space="0" w:color="auto"/>
              <w:left w:val="single" w:sz="4" w:space="0" w:color="auto"/>
              <w:bottom w:val="single" w:sz="4" w:space="0" w:color="auto"/>
              <w:right w:val="nil"/>
            </w:tcBorders>
          </w:tcPr>
          <w:p w14:paraId="6F2C8534" w14:textId="3861F900" w:rsidR="003B597E" w:rsidRPr="00BF6B79" w:rsidRDefault="00BF6B79">
            <w:pPr>
              <w:rPr>
                <w:sz w:val="36"/>
                <w:szCs w:val="36"/>
              </w:rPr>
            </w:pPr>
            <w:r>
              <w:rPr>
                <w:sz w:val="36"/>
                <w:szCs w:val="36"/>
              </w:rPr>
              <w:t xml:space="preserve">2. </w:t>
            </w:r>
            <w:r w:rsidR="004C2028" w:rsidRPr="00BF6B79">
              <w:rPr>
                <w:sz w:val="32"/>
                <w:szCs w:val="32"/>
              </w:rPr>
              <w:t>The incomplete pictogram shows information about the number of cycles sold in a shop on Tuesday, on Wednesday and on Thursday.</w:t>
            </w:r>
          </w:p>
          <w:p w14:paraId="2987CC1A" w14:textId="23A706D7" w:rsidR="004C2028" w:rsidRPr="00BF6B79" w:rsidRDefault="00BF6B79">
            <w:pPr>
              <w:rPr>
                <w:sz w:val="36"/>
                <w:szCs w:val="36"/>
              </w:rPr>
            </w:pPr>
            <w:r w:rsidRPr="00BF6B79">
              <w:rPr>
                <w:sz w:val="36"/>
                <w:szCs w:val="36"/>
              </w:rPr>
              <w:drawing>
                <wp:anchor distT="0" distB="0" distL="114300" distR="114300" simplePos="0" relativeHeight="251655168" behindDoc="0" locked="0" layoutInCell="1" allowOverlap="1" wp14:anchorId="78E105AC" wp14:editId="6056938D">
                  <wp:simplePos x="0" y="0"/>
                  <wp:positionH relativeFrom="column">
                    <wp:posOffset>23704</wp:posOffset>
                  </wp:positionH>
                  <wp:positionV relativeFrom="paragraph">
                    <wp:posOffset>-3287</wp:posOffset>
                  </wp:positionV>
                  <wp:extent cx="2853732" cy="1406579"/>
                  <wp:effectExtent l="0" t="0" r="3810" b="3175"/>
                  <wp:wrapNone/>
                  <wp:docPr id="7" name="Picture 6">
                    <a:extLst xmlns:a="http://schemas.openxmlformats.org/drawingml/2006/main">
                      <a:ext uri="{FF2B5EF4-FFF2-40B4-BE49-F238E27FC236}">
                        <a16:creationId xmlns:a16="http://schemas.microsoft.com/office/drawing/2014/main" id="{149F42C1-3E92-B22B-CFFD-273439AAE9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49F42C1-3E92-B22B-CFFD-273439AAE908}"/>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l="26875" t="40318" r="27857" b="20016"/>
                          <a:stretch/>
                        </pic:blipFill>
                        <pic:spPr>
                          <a:xfrm>
                            <a:off x="0" y="0"/>
                            <a:ext cx="2878057" cy="1418568"/>
                          </a:xfrm>
                          <a:prstGeom prst="rect">
                            <a:avLst/>
                          </a:prstGeom>
                        </pic:spPr>
                      </pic:pic>
                    </a:graphicData>
                  </a:graphic>
                  <wp14:sizeRelH relativeFrom="page">
                    <wp14:pctWidth>0</wp14:pctWidth>
                  </wp14:sizeRelH>
                  <wp14:sizeRelV relativeFrom="page">
                    <wp14:pctHeight>0</wp14:pctHeight>
                  </wp14:sizeRelV>
                </wp:anchor>
              </w:drawing>
            </w:r>
          </w:p>
          <w:p w14:paraId="79CE7EB6" w14:textId="77777777" w:rsidR="004C2028" w:rsidRPr="00BF6B79" w:rsidRDefault="004C2028">
            <w:pPr>
              <w:rPr>
                <w:sz w:val="36"/>
                <w:szCs w:val="36"/>
              </w:rPr>
            </w:pPr>
          </w:p>
          <w:p w14:paraId="0A2044BB" w14:textId="77777777" w:rsidR="004C2028" w:rsidRPr="00BF6B79" w:rsidRDefault="004C2028">
            <w:pPr>
              <w:rPr>
                <w:sz w:val="36"/>
                <w:szCs w:val="36"/>
              </w:rPr>
            </w:pPr>
          </w:p>
          <w:p w14:paraId="06A21568" w14:textId="77777777" w:rsidR="004C2028" w:rsidRPr="00BF6B79" w:rsidRDefault="004C2028">
            <w:pPr>
              <w:rPr>
                <w:sz w:val="36"/>
                <w:szCs w:val="36"/>
              </w:rPr>
            </w:pPr>
          </w:p>
          <w:p w14:paraId="331A4F03" w14:textId="77777777" w:rsidR="004C2028" w:rsidRPr="00BF6B79" w:rsidRDefault="004C2028">
            <w:pPr>
              <w:rPr>
                <w:sz w:val="36"/>
                <w:szCs w:val="36"/>
              </w:rPr>
            </w:pPr>
          </w:p>
          <w:p w14:paraId="38379061" w14:textId="77777777" w:rsidR="004C2028" w:rsidRDefault="004C2028" w:rsidP="004C2028">
            <w:pPr>
              <w:rPr>
                <w:sz w:val="32"/>
                <w:szCs w:val="32"/>
              </w:rPr>
            </w:pPr>
            <w:r w:rsidRPr="00BF6B79">
              <w:rPr>
                <w:sz w:val="32"/>
                <w:szCs w:val="32"/>
              </w:rPr>
              <w:t xml:space="preserve">A total of 20 cycles were sold on Tuesday, Wednesday and Thursday. 8 cycles were sold on Friday. </w:t>
            </w:r>
          </w:p>
          <w:p w14:paraId="4841B305" w14:textId="2BFD872D" w:rsidR="00BF6B79" w:rsidRPr="00BF6B79" w:rsidRDefault="00BF6B79" w:rsidP="004C2028">
            <w:pPr>
              <w:rPr>
                <w:sz w:val="36"/>
                <w:szCs w:val="36"/>
              </w:rPr>
            </w:pPr>
          </w:p>
        </w:tc>
        <w:tc>
          <w:tcPr>
            <w:tcW w:w="5228" w:type="dxa"/>
            <w:tcBorders>
              <w:left w:val="nil"/>
            </w:tcBorders>
          </w:tcPr>
          <w:p w14:paraId="1B7DA90D" w14:textId="46DC270E" w:rsidR="00A12469" w:rsidRPr="00A12469" w:rsidRDefault="00BF6B79" w:rsidP="00A12469">
            <w:pPr>
              <w:rPr>
                <w:sz w:val="40"/>
                <w:szCs w:val="40"/>
              </w:rPr>
            </w:pPr>
            <w:r w:rsidRPr="00BF6B79">
              <w:rPr>
                <w:sz w:val="32"/>
                <w:szCs w:val="32"/>
              </w:rPr>
              <w:t>15 cycles were sold on Saturday. Use this information to complete the pictogram.</w:t>
            </w:r>
          </w:p>
        </w:tc>
      </w:tr>
      <w:tr w:rsidR="00904C65" w:rsidRPr="00904C65" w14:paraId="019A72CC" w14:textId="77777777" w:rsidTr="003B597E">
        <w:tc>
          <w:tcPr>
            <w:tcW w:w="5228" w:type="dxa"/>
            <w:tcBorders>
              <w:top w:val="single" w:sz="4" w:space="0" w:color="auto"/>
              <w:left w:val="single" w:sz="4" w:space="0" w:color="auto"/>
              <w:bottom w:val="single" w:sz="4" w:space="0" w:color="auto"/>
              <w:right w:val="nil"/>
            </w:tcBorders>
          </w:tcPr>
          <w:p w14:paraId="62984A7B" w14:textId="6E7DD971" w:rsidR="003B597E" w:rsidRPr="00BF6B79" w:rsidRDefault="00BF6B79">
            <w:pPr>
              <w:rPr>
                <w:sz w:val="36"/>
                <w:szCs w:val="36"/>
              </w:rPr>
            </w:pPr>
            <w:r>
              <w:rPr>
                <w:noProof/>
                <w:sz w:val="36"/>
                <w:szCs w:val="36"/>
              </w:rPr>
              <w:lastRenderedPageBreak/>
              <mc:AlternateContent>
                <mc:Choice Requires="wps">
                  <w:drawing>
                    <wp:anchor distT="0" distB="0" distL="114300" distR="114300" simplePos="0" relativeHeight="251659264" behindDoc="0" locked="0" layoutInCell="1" allowOverlap="1" wp14:anchorId="72DC1A16" wp14:editId="5016ABAF">
                      <wp:simplePos x="0" y="0"/>
                      <wp:positionH relativeFrom="column">
                        <wp:posOffset>25522</wp:posOffset>
                      </wp:positionH>
                      <wp:positionV relativeFrom="paragraph">
                        <wp:posOffset>217182</wp:posOffset>
                      </wp:positionV>
                      <wp:extent cx="1199920" cy="1352328"/>
                      <wp:effectExtent l="0" t="0" r="19685" b="19685"/>
                      <wp:wrapNone/>
                      <wp:docPr id="18" name="Straight Connector 18"/>
                      <wp:cNvGraphicFramePr xmlns:a="http://schemas.openxmlformats.org/drawingml/2006/main"/>
                      <a:graphic xmlns:a="http://schemas.openxmlformats.org/drawingml/2006/main">
                        <a:graphicData uri="http://schemas.microsoft.com/office/word/2010/wordprocessingShape">
                          <wps:wsp>
                            <wps:cNvCnPr/>
                            <wps:spPr>
                              <a:xfrm flipV="1">
                                <a:off x="0" y="0"/>
                                <a:ext cx="1199920" cy="13523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69C861" id="Straight Connector 18"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pt,17.1pt" to="96.5pt,1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" strokecolor="black [3200]" strokeweight=".5pt">
                      <v:stroke joinstyle="miter"/>
                    </v:line>
                  </w:pict>
                </mc:Fallback>
              </mc:AlternateContent>
            </w:r>
            <w:r>
              <w:rPr>
                <w:noProof/>
                <w:sz w:val="36"/>
                <w:szCs w:val="36"/>
              </w:rPr>
              <mc:AlternateContent>
                <mc:Choice Requires="wps">
                  <w:drawing>
                    <wp:anchor distT="0" distB="0" distL="114300" distR="114300" simplePos="0" relativeHeight="251660288" behindDoc="0" locked="0" layoutInCell="1" allowOverlap="1" wp14:anchorId="0288C0A1" wp14:editId="10C54A2B">
                      <wp:simplePos x="0" y="0"/>
                      <wp:positionH relativeFrom="column">
                        <wp:posOffset>1225442</wp:posOffset>
                      </wp:positionH>
                      <wp:positionV relativeFrom="paragraph">
                        <wp:posOffset>207659</wp:posOffset>
                      </wp:positionV>
                      <wp:extent cx="818993" cy="1375913"/>
                      <wp:effectExtent l="0" t="0" r="19685" b="34290"/>
                      <wp:wrapNone/>
                      <wp:docPr id="19" name="Straight Connector 19"/>
                      <wp:cNvGraphicFramePr xmlns:a="http://schemas.openxmlformats.org/drawingml/2006/main"/>
                      <a:graphic xmlns:a="http://schemas.openxmlformats.org/drawingml/2006/main">
                        <a:graphicData uri="http://schemas.microsoft.com/office/word/2010/wordprocessingShape">
                          <wps:wsp>
                            <wps:cNvCnPr/>
                            <wps:spPr>
                              <a:xfrm>
                                <a:off x="0" y="0"/>
                                <a:ext cx="818993" cy="137591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71EF15" id="Straight Connector 1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6.5pt,16.35pt" to="161pt,1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" strokecolor="black [3200]" strokeweight=".5pt">
                      <v:stroke joinstyle="miter"/>
                    </v:line>
                  </w:pict>
                </mc:Fallback>
              </mc:AlternateContent>
            </w:r>
            <w:r>
              <w:rPr>
                <w:sz w:val="36"/>
                <w:szCs w:val="36"/>
              </w:rPr>
              <w:t xml:space="preserve">3. </w:t>
            </w:r>
          </w:p>
          <w:p w14:paraId="2BCEE0E9" w14:textId="046D933A" w:rsidR="004C2028" w:rsidRPr="00BF6B79" w:rsidRDefault="004C2028">
            <w:pPr>
              <w:rPr>
                <w:sz w:val="36"/>
                <w:szCs w:val="36"/>
              </w:rPr>
            </w:pPr>
          </w:p>
          <w:p w14:paraId="4EEA4E0F" w14:textId="52A0193D" w:rsidR="004C2028" w:rsidRPr="00BF6B79" w:rsidRDefault="004C2028">
            <w:pPr>
              <w:rPr>
                <w:sz w:val="36"/>
                <w:szCs w:val="36"/>
              </w:rPr>
            </w:pPr>
          </w:p>
          <w:p w14:paraId="547D7186" w14:textId="77777777" w:rsidR="004C2028" w:rsidRPr="00BF6B79" w:rsidRDefault="004C2028">
            <w:pPr>
              <w:rPr>
                <w:sz w:val="36"/>
                <w:szCs w:val="36"/>
              </w:rPr>
            </w:pPr>
          </w:p>
          <w:p w14:paraId="1BC609F2" w14:textId="3252F08E" w:rsidR="004C2028" w:rsidRPr="00BF6B79" w:rsidRDefault="00BF6B79">
            <w:pPr>
              <w:rPr>
                <w:sz w:val="36"/>
                <w:szCs w:val="36"/>
              </w:rPr>
            </w:pPr>
            <w:r>
              <w:rPr>
                <w:noProof/>
                <w:sz w:val="36"/>
                <w:szCs w:val="36"/>
              </w:rPr>
              <mc:AlternateContent>
                <mc:Choice Requires="wps">
                  <w:drawing>
                    <wp:anchor distT="0" distB="0" distL="114300" distR="114300" simplePos="0" relativeHeight="251664384" behindDoc="0" locked="0" layoutInCell="1" allowOverlap="1" wp14:anchorId="2B2DCC22" wp14:editId="29E36844">
                      <wp:simplePos x="0" y="0"/>
                      <wp:positionH relativeFrom="column">
                        <wp:posOffset>1801901</wp:posOffset>
                      </wp:positionH>
                      <wp:positionV relativeFrom="paragraph">
                        <wp:posOffset>140362</wp:posOffset>
                      </wp:positionV>
                      <wp:extent cx="513616" cy="478077"/>
                      <wp:effectExtent l="0" t="0" r="0" b="0"/>
                      <wp:wrapNone/>
                      <wp:docPr id="23" name="TextBox 16"/>
                      <wp:cNvGraphicFramePr xmlns:a="http://schemas.openxmlformats.org/drawingml/2006/main"/>
                      <a:graphic xmlns:a="http://schemas.openxmlformats.org/drawingml/2006/main">
                        <a:graphicData uri="http://schemas.microsoft.com/office/word/2010/wordprocessingShape">
                          <wps:wsp>
                            <wps:cNvSpPr txBox="1"/>
                            <wps:spPr>
                              <a:xfrm>
                                <a:off x="0" y="0"/>
                                <a:ext cx="513616" cy="478077"/>
                              </a:xfrm>
                              <a:prstGeom prst="rect">
                                <a:avLst/>
                              </a:prstGeom>
                              <a:noFill/>
                            </wps:spPr>
                            <wps:txbx>
                              <w:txbxContent>
                                <w:p w14:paraId="3026501E" w14:textId="77777777" w:rsidR="00BF6B79" w:rsidRDefault="00BF6B79" w:rsidP="00BF6B79">
                                  <w:pPr>
                                    <w:rPr>
                                      <w:rFonts w:hAnsi="Calibri"/>
                                      <w:color w:val="000000" w:themeColor="text1"/>
                                      <w:kern w:val="24"/>
                                      <w:sz w:val="28"/>
                                      <w:szCs w:val="28"/>
                                    </w:rPr>
                                  </w:pPr>
                                  <w:r>
                                    <w:rPr>
                                      <w:rFonts w:hAnsi="Calibri"/>
                                      <w:color w:val="000000" w:themeColor="text1"/>
                                      <w:kern w:val="24"/>
                                      <w:sz w:val="28"/>
                                      <w:szCs w:val="28"/>
                                    </w:rPr>
                                    <w:t>117</w:t>
                                  </w:r>
                                  <w:r>
                                    <w:rPr>
                                      <w:rFonts w:hAnsi="Calibri"/>
                                      <w:color w:val="000000" w:themeColor="text1"/>
                                      <w:kern w:val="24"/>
                                      <w:position w:val="8"/>
                                      <w:sz w:val="28"/>
                                      <w:szCs w:val="28"/>
                                      <w:vertAlign w:val="superscript"/>
                                    </w:rPr>
                                    <w:t>o</w:t>
                                  </w:r>
                                </w:p>
                              </w:txbxContent>
                            </wps:txbx>
                            <wps:bodyPr wrap="none" rtlCol="0">
                              <a:spAutoFit/>
                            </wps:bodyPr>
                          </wps:wsp>
                        </a:graphicData>
                      </a:graphic>
                    </wp:anchor>
                  </w:drawing>
                </mc:Choice>
                <mc:Fallback>
                  <w:pict>
                    <v:shape w14:anchorId="2B2DCC22" id="TextBox 16" o:spid="_x0000_s1027" type="#_x0000_t202" style="position:absolute;margin-left:141.9pt;margin-top:11.05pt;width:40.45pt;height:37.65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" filled="f" stroked="f">
                      <v:textbox style="mso-fit-shape-to-text:t">
                        <w:txbxContent>
                          <w:p w14:paraId="3026501E" w14:textId="77777777" w:rsidR="00BF6B79" w:rsidRDefault="00BF6B79" w:rsidP="00BF6B79">
                            <w:pPr>
                              <w:rPr>
                                <w:rFonts w:hAnsi="Calibri"/>
                                <w:color w:val="000000" w:themeColor="text1"/>
                                <w:kern w:val="24"/>
                                <w:sz w:val="28"/>
                                <w:szCs w:val="28"/>
                              </w:rPr>
                            </w:pPr>
                            <w:r>
                              <w:rPr>
                                <w:rFonts w:hAnsi="Calibri"/>
                                <w:color w:val="000000" w:themeColor="text1"/>
                                <w:kern w:val="24"/>
                                <w:sz w:val="28"/>
                                <w:szCs w:val="28"/>
                              </w:rPr>
                              <w:t>117</w:t>
                            </w:r>
                            <w:r>
                              <w:rPr>
                                <w:rFonts w:hAnsi="Calibri"/>
                                <w:color w:val="000000" w:themeColor="text1"/>
                                <w:kern w:val="24"/>
                                <w:position w:val="8"/>
                                <w:sz w:val="28"/>
                                <w:szCs w:val="28"/>
                                <w:vertAlign w:val="superscript"/>
                              </w:rPr>
                              <w:t>o</w:t>
                            </w:r>
                          </w:p>
                        </w:txbxContent>
                      </v:textbox>
                    </v:shape>
                  </w:pict>
                </mc:Fallback>
              </mc:AlternateContent>
            </w:r>
            <w:r>
              <w:rPr>
                <w:noProof/>
                <w:sz w:val="36"/>
                <w:szCs w:val="36"/>
              </w:rPr>
              <mc:AlternateContent>
                <mc:Choice Requires="wps">
                  <w:drawing>
                    <wp:anchor distT="0" distB="0" distL="114300" distR="114300" simplePos="0" relativeHeight="251663360" behindDoc="0" locked="0" layoutInCell="1" allowOverlap="1" wp14:anchorId="0F9DDC2D" wp14:editId="3A81FF2F">
                      <wp:simplePos x="0" y="0"/>
                      <wp:positionH relativeFrom="column">
                        <wp:posOffset>44855</wp:posOffset>
                      </wp:positionH>
                      <wp:positionV relativeFrom="paragraph">
                        <wp:posOffset>197688</wp:posOffset>
                      </wp:positionV>
                      <wp:extent cx="423464" cy="478077"/>
                      <wp:effectExtent l="0" t="0" r="0" b="0"/>
                      <wp:wrapNone/>
                      <wp:docPr id="22" name="TextBox 15"/>
                      <wp:cNvGraphicFramePr xmlns:a="http://schemas.openxmlformats.org/drawingml/2006/main"/>
                      <a:graphic xmlns:a="http://schemas.openxmlformats.org/drawingml/2006/main">
                        <a:graphicData uri="http://schemas.microsoft.com/office/word/2010/wordprocessingShape">
                          <wps:wsp>
                            <wps:cNvSpPr txBox="1"/>
                            <wps:spPr>
                              <a:xfrm>
                                <a:off x="0" y="0"/>
                                <a:ext cx="423464" cy="478077"/>
                              </a:xfrm>
                              <a:prstGeom prst="rect">
                                <a:avLst/>
                              </a:prstGeom>
                              <a:noFill/>
                            </wps:spPr>
                            <wps:txbx>
                              <w:txbxContent>
                                <w:p w14:paraId="00008CCD" w14:textId="77777777" w:rsidR="00BF6B79" w:rsidRDefault="00BF6B79" w:rsidP="00BF6B79">
                                  <w:pPr>
                                    <w:rPr>
                                      <w:rFonts w:hAnsi="Calibri"/>
                                      <w:color w:val="000000" w:themeColor="text1"/>
                                      <w:kern w:val="24"/>
                                      <w:sz w:val="28"/>
                                      <w:szCs w:val="28"/>
                                    </w:rPr>
                                  </w:pPr>
                                  <w:r>
                                    <w:rPr>
                                      <w:rFonts w:hAnsi="Calibri"/>
                                      <w:color w:val="000000" w:themeColor="text1"/>
                                      <w:kern w:val="24"/>
                                      <w:sz w:val="28"/>
                                      <w:szCs w:val="28"/>
                                    </w:rPr>
                                    <w:t>54</w:t>
                                  </w:r>
                                  <w:r>
                                    <w:rPr>
                                      <w:rFonts w:hAnsi="Calibri"/>
                                      <w:color w:val="000000" w:themeColor="text1"/>
                                      <w:kern w:val="24"/>
                                      <w:position w:val="8"/>
                                      <w:sz w:val="28"/>
                                      <w:szCs w:val="28"/>
                                      <w:vertAlign w:val="superscript"/>
                                    </w:rPr>
                                    <w:t>o</w:t>
                                  </w:r>
                                </w:p>
                              </w:txbxContent>
                            </wps:txbx>
                            <wps:bodyPr wrap="none" rtlCol="0">
                              <a:spAutoFit/>
                            </wps:bodyPr>
                          </wps:wsp>
                        </a:graphicData>
                      </a:graphic>
                    </wp:anchor>
                  </w:drawing>
                </mc:Choice>
                <mc:Fallback>
                  <w:pict>
                    <v:shape w14:anchorId="0F9DDC2D" id="TextBox 15" o:spid="_x0000_s1028" type="#_x0000_t202" style="position:absolute;margin-left:3.55pt;margin-top:15.55pt;width:33.35pt;height:37.6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" filled="f" stroked="f">
                      <v:textbox style="mso-fit-shape-to-text:t">
                        <w:txbxContent>
                          <w:p w14:paraId="00008CCD" w14:textId="77777777" w:rsidR="00BF6B79" w:rsidRDefault="00BF6B79" w:rsidP="00BF6B79">
                            <w:pPr>
                              <w:rPr>
                                <w:rFonts w:hAnsi="Calibri"/>
                                <w:color w:val="000000" w:themeColor="text1"/>
                                <w:kern w:val="24"/>
                                <w:sz w:val="28"/>
                                <w:szCs w:val="28"/>
                              </w:rPr>
                            </w:pPr>
                            <w:r>
                              <w:rPr>
                                <w:rFonts w:hAnsi="Calibri"/>
                                <w:color w:val="000000" w:themeColor="text1"/>
                                <w:kern w:val="24"/>
                                <w:sz w:val="28"/>
                                <w:szCs w:val="28"/>
                              </w:rPr>
                              <w:t>54</w:t>
                            </w:r>
                            <w:r>
                              <w:rPr>
                                <w:rFonts w:hAnsi="Calibri"/>
                                <w:color w:val="000000" w:themeColor="text1"/>
                                <w:kern w:val="24"/>
                                <w:position w:val="8"/>
                                <w:sz w:val="28"/>
                                <w:szCs w:val="28"/>
                                <w:vertAlign w:val="superscript"/>
                              </w:rPr>
                              <w:t>o</w:t>
                            </w:r>
                          </w:p>
                        </w:txbxContent>
                      </v:textbox>
                    </v:shape>
                  </w:pict>
                </mc:Fallback>
              </mc:AlternateContent>
            </w:r>
          </w:p>
          <w:p w14:paraId="7F4C24F9" w14:textId="2A4A2147" w:rsidR="004C2028" w:rsidRPr="00BF6B79" w:rsidRDefault="00BF6B79">
            <w:pPr>
              <w:rPr>
                <w:sz w:val="36"/>
                <w:szCs w:val="36"/>
              </w:rPr>
            </w:pPr>
            <w:r>
              <w:rPr>
                <w:noProof/>
                <w:sz w:val="36"/>
                <w:szCs w:val="36"/>
              </w:rPr>
              <mc:AlternateContent>
                <mc:Choice Requires="wps">
                  <w:drawing>
                    <wp:anchor distT="0" distB="0" distL="114300" distR="114300" simplePos="0" relativeHeight="251661312" behindDoc="0" locked="0" layoutInCell="1" allowOverlap="1" wp14:anchorId="5E8DAABC" wp14:editId="5D4559FE">
                      <wp:simplePos x="0" y="0"/>
                      <wp:positionH relativeFrom="column">
                        <wp:posOffset>28957</wp:posOffset>
                      </wp:positionH>
                      <wp:positionV relativeFrom="paragraph">
                        <wp:posOffset>188477</wp:posOffset>
                      </wp:positionV>
                      <wp:extent cx="2775325" cy="0"/>
                      <wp:effectExtent l="0" t="0" r="0" b="0"/>
                      <wp:wrapNone/>
                      <wp:docPr id="17" name="Straight Connector 17"/>
                      <wp:cNvGraphicFramePr xmlns:a="http://schemas.openxmlformats.org/drawingml/2006/main"/>
                      <a:graphic xmlns:a="http://schemas.openxmlformats.org/drawingml/2006/main">
                        <a:graphicData uri="http://schemas.microsoft.com/office/word/2010/wordprocessingShape">
                          <wps:wsp>
                            <wps:cNvCnPr/>
                            <wps:spPr>
                              <a:xfrm>
                                <a:off x="0" y="0"/>
                                <a:ext cx="2775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68A0DF" id="Straight Connector 1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3pt,14.85pt" to="220.8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" strokecolor="black [3200]" strokeweight=".5pt">
                      <v:stroke joinstyle="miter"/>
                    </v:line>
                  </w:pict>
                </mc:Fallback>
              </mc:AlternateContent>
            </w:r>
            <w:r>
              <w:rPr>
                <w:noProof/>
                <w:sz w:val="36"/>
                <w:szCs w:val="36"/>
              </w:rPr>
              <mc:AlternateContent>
                <mc:Choice Requires="wpi">
                  <w:drawing>
                    <wp:anchor distT="0" distB="0" distL="114300" distR="114300" simplePos="0" relativeHeight="251664384" behindDoc="0" locked="0" layoutInCell="1" allowOverlap="1" wp14:anchorId="2A18F43C" wp14:editId="7BBB152E">
                      <wp:simplePos x="0" y="0"/>
                      <wp:positionH relativeFrom="column">
                        <wp:posOffset>246107</wp:posOffset>
                      </wp:positionH>
                      <wp:positionV relativeFrom="paragraph">
                        <wp:posOffset>-78909</wp:posOffset>
                      </wp:positionV>
                      <wp:extent cx="161249" cy="260597"/>
                      <wp:effectExtent l="57150" t="38100" r="48895" b="44450"/>
                      <wp:wrapNone/>
                      <wp:docPr id="20" name="Ink 20"/>
                      <wp:cNvGraphicFramePr xmlns:a="http://schemas.openxmlformats.org/drawingml/2006/main"/>
                      <a:graphic xmlns:a="http://schemas.openxmlformats.org/drawingml/2006/main">
                        <a:graphicData uri="http://schemas.microsoft.com/office/word/2010/wordprocessingInk">
                          <w14:contentPart bwMode="auto" r:id="rId6">
                            <w14:nvContentPartPr>
                              <w14:cNvContentPartPr/>
                            </w14:nvContentPartPr>
                            <w14:xfrm>
                              <a:off x="0" y="0"/>
                              <a:ext cx="161249" cy="260597"/>
                            </w14:xfrm>
                          </w14:contentPart>
                        </a:graphicData>
                      </a:graphic>
                    </wp:anchor>
                  </w:drawing>
                </mc:Choice>
                <mc:Fallback>
                  <w:pict>
                    <v:shapetype w14:anchorId="70A57BC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18.7pt;margin-top:-6.9pt;width:14.15pt;height:21.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">
                      <v:imagedata r:id="rId7" o:title=""/>
                    </v:shape>
                  </w:pict>
                </mc:Fallback>
              </mc:AlternateContent>
            </w:r>
            <w:r>
              <w:rPr>
                <w:noProof/>
                <w:sz w:val="36"/>
                <w:szCs w:val="36"/>
              </w:rPr>
              <mc:AlternateContent>
                <mc:Choice Requires="wpi">
                  <w:drawing>
                    <wp:anchor distT="0" distB="0" distL="114300" distR="114300" simplePos="0" relativeHeight="251664384" behindDoc="0" locked="0" layoutInCell="1" allowOverlap="1" wp14:anchorId="78EB6353" wp14:editId="53288371">
                      <wp:simplePos x="0" y="0"/>
                      <wp:positionH relativeFrom="column">
                        <wp:posOffset>1871555</wp:posOffset>
                      </wp:positionH>
                      <wp:positionV relativeFrom="paragraph">
                        <wp:posOffset>-125341</wp:posOffset>
                      </wp:positionV>
                      <wp:extent cx="397724" cy="308469"/>
                      <wp:effectExtent l="57150" t="57150" r="40640" b="53975"/>
                      <wp:wrapNone/>
                      <wp:docPr id="21" name="Ink 21"/>
                      <wp:cNvGraphicFramePr xmlns:a="http://schemas.openxmlformats.org/drawingml/2006/main"/>
                      <a:graphic xmlns:a="http://schemas.openxmlformats.org/drawingml/2006/main">
                        <a:graphicData uri="http://schemas.microsoft.com/office/word/2010/wordprocessingInk">
                          <w14:contentPart bwMode="auto" r:id="rId8">
                            <w14:nvContentPartPr>
                              <w14:cNvContentPartPr/>
                            </w14:nvContentPartPr>
                            <w14:xfrm>
                              <a:off x="0" y="0"/>
                              <a:ext cx="397724" cy="308469"/>
                            </w14:xfrm>
                          </w14:contentPart>
                        </a:graphicData>
                      </a:graphic>
                    </wp:anchor>
                  </w:drawing>
                </mc:Choice>
                <mc:Fallback>
                  <w:pict>
                    <v:shape w14:anchorId="4C4AA7C0" id="Ink 21" o:spid="_x0000_s1026" type="#_x0000_t75" style="position:absolute;margin-left:146.65pt;margin-top:-10.55pt;width:32.7pt;height:25.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">
                      <v:imagedata r:id="rId9" o:title=""/>
                    </v:shape>
                  </w:pict>
                </mc:Fallback>
              </mc:AlternateContent>
            </w:r>
          </w:p>
          <w:p w14:paraId="7E7A9829" w14:textId="626D49AF" w:rsidR="004C2028" w:rsidRPr="00BF6B79" w:rsidRDefault="00BF6B79" w:rsidP="00BF6B79">
            <w:pPr>
              <w:rPr>
                <w:sz w:val="36"/>
                <w:szCs w:val="36"/>
              </w:rPr>
            </w:pPr>
            <w:r w:rsidRPr="00BF6B79">
              <w:rPr>
                <w:sz w:val="36"/>
                <w:szCs w:val="36"/>
              </w:rPr>
              <w:t>BCD is a straight line. ABC is a triangle. Show that triangle ABC is an isosceles triangle. Give a reason for each stage of your working.</w:t>
            </w:r>
          </w:p>
        </w:tc>
        <w:tc>
          <w:tcPr>
            <w:tcW w:w="5228" w:type="dxa"/>
            <w:tcBorders>
              <w:left w:val="nil"/>
            </w:tcBorders>
          </w:tcPr>
          <w:p w14:paraId="402C6138" w14:textId="09FB1B2D" w:rsidR="00904C65" w:rsidRPr="00904C65" w:rsidRDefault="00904C65" w:rsidP="00A12469">
            <w:pPr>
              <w:rPr>
                <w:sz w:val="40"/>
                <w:szCs w:val="40"/>
              </w:rPr>
            </w:pPr>
          </w:p>
        </w:tc>
      </w:tr>
      <w:tr w:rsidR="00904C65" w:rsidRPr="00904C65" w14:paraId="58C8504F" w14:textId="77777777" w:rsidTr="003B597E">
        <w:tc>
          <w:tcPr>
            <w:tcW w:w="5228" w:type="dxa"/>
            <w:tcBorders>
              <w:top w:val="single" w:sz="4" w:space="0" w:color="auto"/>
              <w:left w:val="single" w:sz="4" w:space="0" w:color="auto"/>
              <w:bottom w:val="single" w:sz="4" w:space="0" w:color="auto"/>
              <w:right w:val="nil"/>
            </w:tcBorders>
          </w:tcPr>
          <w:p w14:paraId="79D3AEA9" w14:textId="6D04E043" w:rsidR="003B597E" w:rsidRPr="00BF6B79" w:rsidRDefault="00BF6B79">
            <w:pPr>
              <w:rPr>
                <w:sz w:val="36"/>
                <w:szCs w:val="36"/>
              </w:rPr>
            </w:pPr>
            <w:r w:rsidRPr="00BF6B79">
              <w:rPr>
                <w:sz w:val="36"/>
                <w:szCs w:val="36"/>
              </w:rPr>
              <w:drawing>
                <wp:anchor distT="0" distB="0" distL="114300" distR="114300" simplePos="0" relativeHeight="251665408" behindDoc="0" locked="0" layoutInCell="1" allowOverlap="1" wp14:anchorId="3E17D604" wp14:editId="32D2C600">
                  <wp:simplePos x="0" y="0"/>
                  <wp:positionH relativeFrom="column">
                    <wp:posOffset>278441</wp:posOffset>
                  </wp:positionH>
                  <wp:positionV relativeFrom="paragraph">
                    <wp:posOffset>33897</wp:posOffset>
                  </wp:positionV>
                  <wp:extent cx="2324910" cy="1660927"/>
                  <wp:effectExtent l="0" t="0" r="0" b="0"/>
                  <wp:wrapNone/>
                  <wp:docPr id="5" name="Picture 4">
                    <a:extLst xmlns:a="http://schemas.openxmlformats.org/drawingml/2006/main">
                      <a:ext uri="{FF2B5EF4-FFF2-40B4-BE49-F238E27FC236}">
                        <a16:creationId xmlns:a16="http://schemas.microsoft.com/office/drawing/2014/main" id="{80B63B32-56BF-FC97-51DD-9BC40B1A20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0B63B32-56BF-FC97-51DD-9BC40B1A205C}"/>
                              </a:ext>
                            </a:extLst>
                          </pic:cNvPr>
                          <pic:cNvPicPr>
                            <a:picLocks noChangeAspect="1"/>
                          </pic:cNvPicPr>
                        </pic:nvPicPr>
                        <pic:blipFill rotWithShape="1">
                          <a:blip r:embed="rId10">
                            <a:extLst>
                              <a:ext uri="{28A0092B-C50C-407E-A947-70E740481C1C}">
                                <a14:useLocalDpi xmlns:a14="http://schemas.microsoft.com/office/drawing/2010/main" val="0"/>
                              </a:ext>
                            </a:extLst>
                          </a:blip>
                          <a:srcRect l="37500" t="50000" r="38658" b="19719"/>
                          <a:stretch/>
                        </pic:blipFill>
                        <pic:spPr>
                          <a:xfrm>
                            <a:off x="0" y="0"/>
                            <a:ext cx="2328941" cy="1663807"/>
                          </a:xfrm>
                          <a:prstGeom prst="rect">
                            <a:avLst/>
                          </a:prstGeom>
                        </pic:spPr>
                      </pic:pic>
                    </a:graphicData>
                  </a:graphic>
                  <wp14:sizeRelH relativeFrom="page">
                    <wp14:pctWidth>0</wp14:pctWidth>
                  </wp14:sizeRelH>
                  <wp14:sizeRelV relativeFrom="page">
                    <wp14:pctHeight>0</wp14:pctHeight>
                  </wp14:sizeRelV>
                </wp:anchor>
              </w:drawing>
            </w:r>
            <w:r>
              <w:rPr>
                <w:sz w:val="36"/>
                <w:szCs w:val="36"/>
              </w:rPr>
              <w:t xml:space="preserve">4. </w:t>
            </w:r>
          </w:p>
          <w:p w14:paraId="667C21D0" w14:textId="51D325DF" w:rsidR="00BF6B79" w:rsidRPr="00BF6B79" w:rsidRDefault="00BF6B79">
            <w:pPr>
              <w:rPr>
                <w:sz w:val="36"/>
                <w:szCs w:val="36"/>
              </w:rPr>
            </w:pPr>
          </w:p>
          <w:p w14:paraId="41796F40" w14:textId="3009F60E" w:rsidR="00BF6B79" w:rsidRPr="00BF6B79" w:rsidRDefault="00BF6B79">
            <w:pPr>
              <w:rPr>
                <w:sz w:val="36"/>
                <w:szCs w:val="36"/>
              </w:rPr>
            </w:pPr>
          </w:p>
          <w:p w14:paraId="24D2F45A" w14:textId="44BD6541" w:rsidR="00BF6B79" w:rsidRPr="00BF6B79" w:rsidRDefault="00BF6B79">
            <w:pPr>
              <w:rPr>
                <w:sz w:val="36"/>
                <w:szCs w:val="36"/>
              </w:rPr>
            </w:pPr>
          </w:p>
          <w:p w14:paraId="0D706BA6" w14:textId="77777777" w:rsidR="00BF6B79" w:rsidRPr="00BF6B79" w:rsidRDefault="00BF6B79">
            <w:pPr>
              <w:rPr>
                <w:sz w:val="36"/>
                <w:szCs w:val="36"/>
              </w:rPr>
            </w:pPr>
          </w:p>
          <w:p w14:paraId="6B6225C9" w14:textId="77777777" w:rsidR="00BF6B79" w:rsidRPr="00BF6B79" w:rsidRDefault="00BF6B79">
            <w:pPr>
              <w:rPr>
                <w:sz w:val="36"/>
                <w:szCs w:val="36"/>
              </w:rPr>
            </w:pPr>
          </w:p>
          <w:p w14:paraId="1D329A3C" w14:textId="3851AFCB" w:rsidR="00BF6B79" w:rsidRPr="00BF6B79" w:rsidRDefault="00BF6B79">
            <w:pPr>
              <w:rPr>
                <w:sz w:val="36"/>
                <w:szCs w:val="36"/>
              </w:rPr>
            </w:pPr>
            <w:r w:rsidRPr="00BF6B79">
              <w:rPr>
                <w:sz w:val="36"/>
                <w:szCs w:val="36"/>
              </w:rPr>
              <w:t>The picture shows a bus next to a building. The bus has a length of 12 m. The bus and the building are drawn to the same scale. Work out an estimate for the height, in metres, of the building.</w:t>
            </w:r>
          </w:p>
        </w:tc>
        <w:tc>
          <w:tcPr>
            <w:tcW w:w="5228" w:type="dxa"/>
            <w:tcBorders>
              <w:left w:val="nil"/>
            </w:tcBorders>
          </w:tcPr>
          <w:p w14:paraId="3953A406" w14:textId="0BF075F4" w:rsidR="00A12469" w:rsidRPr="00904C65" w:rsidRDefault="00A12469" w:rsidP="00A12469">
            <w:pPr>
              <w:rPr>
                <w:sz w:val="40"/>
                <w:szCs w:val="40"/>
              </w:rPr>
            </w:pPr>
          </w:p>
        </w:tc>
      </w:tr>
      <w:tr w:rsidR="00904C65" w:rsidRPr="00904C65" w14:paraId="757510B6" w14:textId="77777777" w:rsidTr="003B597E">
        <w:tc>
          <w:tcPr>
            <w:tcW w:w="5228" w:type="dxa"/>
            <w:tcBorders>
              <w:top w:val="single" w:sz="4" w:space="0" w:color="auto"/>
              <w:left w:val="single" w:sz="4" w:space="0" w:color="auto"/>
              <w:bottom w:val="single" w:sz="4" w:space="0" w:color="auto"/>
              <w:right w:val="nil"/>
            </w:tcBorders>
          </w:tcPr>
          <w:p w14:paraId="2B7E9E4D" w14:textId="729BEA02" w:rsidR="003B597E" w:rsidRDefault="00BF6B79">
            <w:pPr>
              <w:rPr>
                <w:sz w:val="36"/>
                <w:szCs w:val="36"/>
              </w:rPr>
            </w:pPr>
            <w:r>
              <w:rPr>
                <w:sz w:val="36"/>
                <w:szCs w:val="36"/>
              </w:rPr>
              <w:t xml:space="preserve">5. </w:t>
            </w:r>
            <w:proofErr w:type="spellStart"/>
            <w:r w:rsidRPr="00BF6B79">
              <w:rPr>
                <w:sz w:val="36"/>
                <w:szCs w:val="36"/>
              </w:rPr>
              <w:t>Nidah</w:t>
            </w:r>
            <w:proofErr w:type="spellEnd"/>
            <w:r w:rsidRPr="00BF6B79">
              <w:rPr>
                <w:sz w:val="36"/>
                <w:szCs w:val="36"/>
              </w:rPr>
              <w:t xml:space="preserve"> writes down two different prime numbers. She adds together her two numbers. Her answer is a square number less than 30 Find two prime numbers that </w:t>
            </w:r>
            <w:proofErr w:type="spellStart"/>
            <w:r w:rsidRPr="00BF6B79">
              <w:rPr>
                <w:sz w:val="36"/>
                <w:szCs w:val="36"/>
              </w:rPr>
              <w:t>Nidah</w:t>
            </w:r>
            <w:proofErr w:type="spellEnd"/>
            <w:r w:rsidRPr="00BF6B79">
              <w:rPr>
                <w:sz w:val="36"/>
                <w:szCs w:val="36"/>
              </w:rPr>
              <w:t xml:space="preserve"> could have written down.</w:t>
            </w:r>
          </w:p>
          <w:p w14:paraId="14A8158E" w14:textId="77777777" w:rsidR="00BF6B79" w:rsidRDefault="00BF6B79">
            <w:pPr>
              <w:rPr>
                <w:sz w:val="36"/>
                <w:szCs w:val="36"/>
              </w:rPr>
            </w:pPr>
          </w:p>
          <w:p w14:paraId="15373D53" w14:textId="15B09B43" w:rsidR="00BF6B79" w:rsidRDefault="00BF6B79">
            <w:pPr>
              <w:rPr>
                <w:sz w:val="36"/>
                <w:szCs w:val="36"/>
              </w:rPr>
            </w:pPr>
          </w:p>
          <w:p w14:paraId="33412744" w14:textId="77777777" w:rsidR="00BF6B79" w:rsidRDefault="00BF6B79">
            <w:pPr>
              <w:rPr>
                <w:sz w:val="36"/>
                <w:szCs w:val="36"/>
              </w:rPr>
            </w:pPr>
          </w:p>
          <w:p w14:paraId="17BDCBDB" w14:textId="338BCCA9" w:rsidR="00BF6B79" w:rsidRPr="00BF6B79" w:rsidRDefault="00BF6B79">
            <w:pPr>
              <w:rPr>
                <w:sz w:val="36"/>
                <w:szCs w:val="36"/>
              </w:rPr>
            </w:pPr>
          </w:p>
        </w:tc>
        <w:tc>
          <w:tcPr>
            <w:tcW w:w="5228" w:type="dxa"/>
            <w:tcBorders>
              <w:left w:val="nil"/>
            </w:tcBorders>
          </w:tcPr>
          <w:p w14:paraId="67424C46" w14:textId="46143EA5" w:rsidR="00904C65" w:rsidRPr="00547F8B" w:rsidRDefault="00904C65">
            <w:pPr>
              <w:rPr>
                <w:rFonts w:ascii="Arial" w:hAnsi="Arial" w:cs="Arial"/>
                <w:sz w:val="36"/>
                <w:szCs w:val="36"/>
              </w:rPr>
            </w:pPr>
          </w:p>
        </w:tc>
      </w:tr>
      <w:tr w:rsidR="00904C65" w:rsidRPr="00904C65" w14:paraId="1B9F7BFF" w14:textId="77777777" w:rsidTr="003B597E">
        <w:tc>
          <w:tcPr>
            <w:tcW w:w="5228" w:type="dxa"/>
            <w:tcBorders>
              <w:top w:val="single" w:sz="4" w:space="0" w:color="auto"/>
              <w:left w:val="single" w:sz="4" w:space="0" w:color="auto"/>
              <w:bottom w:val="single" w:sz="4" w:space="0" w:color="auto"/>
              <w:right w:val="nil"/>
            </w:tcBorders>
          </w:tcPr>
          <w:p w14:paraId="31BFE477" w14:textId="77777777" w:rsidR="00BF6B79" w:rsidRPr="00BF6B79" w:rsidRDefault="00BF6B79" w:rsidP="007B1EC8">
            <w:pPr>
              <w:rPr>
                <w:rFonts w:eastAsiaTheme="minorEastAsia"/>
                <w:sz w:val="36"/>
                <w:szCs w:val="36"/>
              </w:rPr>
            </w:pPr>
            <w:r>
              <w:rPr>
                <w:sz w:val="36"/>
                <w:szCs w:val="36"/>
              </w:rPr>
              <w:lastRenderedPageBreak/>
              <w:t xml:space="preserve">6. </w:t>
            </w:r>
            <w:r w:rsidRPr="00BF6B79">
              <w:rPr>
                <w:sz w:val="36"/>
                <w:szCs w:val="36"/>
              </w:rPr>
              <w:t xml:space="preserve">Jim thinks of a number. </w:t>
            </w:r>
            <m:oMath>
              <m:f>
                <m:fPr>
                  <m:ctrlPr>
                    <w:rPr>
                      <w:rFonts w:ascii="Cambria Math" w:hAnsi="Cambria Math"/>
                      <w:i/>
                      <w:sz w:val="36"/>
                      <w:szCs w:val="36"/>
                    </w:rPr>
                  </m:ctrlPr>
                </m:fPr>
                <m:num>
                  <m:r>
                    <w:rPr>
                      <w:rFonts w:ascii="Cambria Math" w:hAnsi="Cambria Math"/>
                      <w:sz w:val="36"/>
                      <w:szCs w:val="36"/>
                    </w:rPr>
                    <m:t>2</m:t>
                  </m:r>
                </m:num>
                <m:den>
                  <m:r>
                    <w:rPr>
                      <w:rFonts w:ascii="Cambria Math" w:hAnsi="Cambria Math"/>
                      <w:sz w:val="36"/>
                      <w:szCs w:val="36"/>
                    </w:rPr>
                    <m:t>3</m:t>
                  </m:r>
                </m:den>
              </m:f>
            </m:oMath>
          </w:p>
          <w:p w14:paraId="70007657" w14:textId="787AA69A" w:rsidR="003B597E" w:rsidRDefault="00BF6B79" w:rsidP="007B1EC8">
            <w:pPr>
              <w:rPr>
                <w:sz w:val="36"/>
                <w:szCs w:val="36"/>
              </w:rPr>
            </w:pPr>
            <w:r w:rsidRPr="00BF6B79">
              <w:rPr>
                <w:sz w:val="36"/>
                <w:szCs w:val="36"/>
              </w:rPr>
              <w:t xml:space="preserve">of Jim’s number is 48 Work out </w:t>
            </w:r>
            <m:oMath>
              <m:f>
                <m:fPr>
                  <m:ctrlPr>
                    <w:rPr>
                      <w:rFonts w:ascii="Cambria Math" w:hAnsi="Cambria Math"/>
                      <w:i/>
                      <w:sz w:val="36"/>
                      <w:szCs w:val="36"/>
                    </w:rPr>
                  </m:ctrlPr>
                </m:fPr>
                <m:num>
                  <m:r>
                    <w:rPr>
                      <w:rFonts w:ascii="Cambria Math" w:hAnsi="Cambria Math"/>
                      <w:sz w:val="36"/>
                      <w:szCs w:val="36"/>
                    </w:rPr>
                    <m:t>5</m:t>
                  </m:r>
                </m:num>
                <m:den>
                  <m:r>
                    <w:rPr>
                      <w:rFonts w:ascii="Cambria Math" w:hAnsi="Cambria Math"/>
                      <w:sz w:val="36"/>
                      <w:szCs w:val="36"/>
                    </w:rPr>
                    <m:t>6</m:t>
                  </m:r>
                </m:den>
              </m:f>
            </m:oMath>
            <w:r w:rsidR="00BD02FE">
              <w:rPr>
                <w:rFonts w:eastAsiaTheme="minorEastAsia"/>
                <w:sz w:val="36"/>
                <w:szCs w:val="36"/>
              </w:rPr>
              <w:t xml:space="preserve"> </w:t>
            </w:r>
            <w:r w:rsidRPr="00BF6B79">
              <w:rPr>
                <w:sz w:val="36"/>
                <w:szCs w:val="36"/>
              </w:rPr>
              <w:t>of Jim’s number.</w:t>
            </w:r>
          </w:p>
          <w:p w14:paraId="1E4A31CD" w14:textId="4A8708FB" w:rsidR="00BF6B79" w:rsidRDefault="00BF6B79" w:rsidP="007B1EC8">
            <w:pPr>
              <w:rPr>
                <w:rFonts w:eastAsiaTheme="minorEastAsia"/>
                <w:sz w:val="36"/>
                <w:szCs w:val="36"/>
              </w:rPr>
            </w:pPr>
          </w:p>
          <w:p w14:paraId="02E3C4DE" w14:textId="77777777" w:rsidR="00BF6B79" w:rsidRDefault="00BF6B79" w:rsidP="007B1EC8">
            <w:pPr>
              <w:rPr>
                <w:rFonts w:eastAsiaTheme="minorEastAsia"/>
                <w:sz w:val="36"/>
                <w:szCs w:val="36"/>
              </w:rPr>
            </w:pPr>
          </w:p>
          <w:p w14:paraId="75FB1AD9" w14:textId="5792A4D8" w:rsidR="00BF6B79" w:rsidRDefault="00BF6B79" w:rsidP="007B1EC8">
            <w:pPr>
              <w:rPr>
                <w:rFonts w:eastAsiaTheme="minorEastAsia"/>
                <w:sz w:val="36"/>
                <w:szCs w:val="36"/>
              </w:rPr>
            </w:pPr>
          </w:p>
          <w:p w14:paraId="2FCAE9D5" w14:textId="77777777" w:rsidR="00BD02FE" w:rsidRDefault="00BD02FE" w:rsidP="007B1EC8">
            <w:pPr>
              <w:rPr>
                <w:rFonts w:eastAsiaTheme="minorEastAsia"/>
                <w:sz w:val="36"/>
                <w:szCs w:val="36"/>
              </w:rPr>
            </w:pPr>
          </w:p>
          <w:p w14:paraId="25FCAE09" w14:textId="77777777" w:rsidR="00BF6B79" w:rsidRDefault="00BF6B79" w:rsidP="007B1EC8">
            <w:pPr>
              <w:rPr>
                <w:rFonts w:eastAsiaTheme="minorEastAsia"/>
                <w:sz w:val="36"/>
                <w:szCs w:val="36"/>
              </w:rPr>
            </w:pPr>
          </w:p>
          <w:p w14:paraId="411073BD" w14:textId="3D41F264" w:rsidR="00BF6B79" w:rsidRPr="00BF6B79" w:rsidRDefault="00BF6B79" w:rsidP="007B1EC8">
            <w:pPr>
              <w:rPr>
                <w:rFonts w:eastAsiaTheme="minorEastAsia"/>
                <w:sz w:val="36"/>
                <w:szCs w:val="36"/>
              </w:rPr>
            </w:pPr>
          </w:p>
        </w:tc>
        <w:tc>
          <w:tcPr>
            <w:tcW w:w="5228" w:type="dxa"/>
            <w:tcBorders>
              <w:left w:val="nil"/>
            </w:tcBorders>
          </w:tcPr>
          <w:p w14:paraId="2F34E770" w14:textId="11064846" w:rsidR="003D066D" w:rsidRPr="00904C65" w:rsidRDefault="003D066D" w:rsidP="008357E4">
            <w:pPr>
              <w:rPr>
                <w:sz w:val="40"/>
                <w:szCs w:val="40"/>
              </w:rPr>
            </w:pPr>
          </w:p>
        </w:tc>
      </w:tr>
      <w:tr w:rsidR="00904C65" w:rsidRPr="00904C65" w14:paraId="78DA96FA" w14:textId="77777777" w:rsidTr="003B597E">
        <w:tc>
          <w:tcPr>
            <w:tcW w:w="5228" w:type="dxa"/>
            <w:tcBorders>
              <w:top w:val="single" w:sz="4" w:space="0" w:color="auto"/>
              <w:left w:val="single" w:sz="4" w:space="0" w:color="auto"/>
              <w:bottom w:val="single" w:sz="4" w:space="0" w:color="auto"/>
              <w:right w:val="nil"/>
            </w:tcBorders>
          </w:tcPr>
          <w:p w14:paraId="4429B60F" w14:textId="44BE1960" w:rsidR="003B597E" w:rsidRPr="00BD02FE" w:rsidRDefault="00BF6B79" w:rsidP="008357E4">
            <w:pPr>
              <w:rPr>
                <w:sz w:val="36"/>
                <w:szCs w:val="36"/>
              </w:rPr>
            </w:pPr>
            <w:r>
              <w:rPr>
                <w:sz w:val="40"/>
                <w:szCs w:val="40"/>
              </w:rPr>
              <w:t xml:space="preserve">7. </w:t>
            </w:r>
            <w:r w:rsidRPr="00BD02FE">
              <w:rPr>
                <w:sz w:val="36"/>
                <w:szCs w:val="36"/>
              </w:rPr>
              <w:t>Jack’s driving school has two offers.</w:t>
            </w:r>
          </w:p>
          <w:p w14:paraId="46CF8A69" w14:textId="0FA88D35" w:rsidR="00BF6B79" w:rsidRPr="00BD02FE" w:rsidRDefault="00BD02FE" w:rsidP="008357E4">
            <w:pPr>
              <w:rPr>
                <w:sz w:val="36"/>
                <w:szCs w:val="36"/>
              </w:rPr>
            </w:pPr>
            <w:r>
              <w:rPr>
                <w:noProof/>
              </w:rPr>
              <mc:AlternateContent>
                <mc:Choice Requires="wps">
                  <w:drawing>
                    <wp:anchor distT="0" distB="0" distL="114300" distR="114300" simplePos="0" relativeHeight="251668480" behindDoc="0" locked="0" layoutInCell="1" allowOverlap="1" wp14:anchorId="1CCF36CA" wp14:editId="5246DD0F">
                      <wp:simplePos x="0" y="0"/>
                      <wp:positionH relativeFrom="column">
                        <wp:posOffset>1688951</wp:posOffset>
                      </wp:positionH>
                      <wp:positionV relativeFrom="paragraph">
                        <wp:posOffset>23090</wp:posOffset>
                      </wp:positionV>
                      <wp:extent cx="1585595" cy="1420238"/>
                      <wp:effectExtent l="0" t="0" r="14605" b="27940"/>
                      <wp:wrapNone/>
                      <wp:docPr id="33" name="Text Box 33"/>
                      <wp:cNvGraphicFramePr/>
                      <a:graphic xmlns:a="http://schemas.openxmlformats.org/drawingml/2006/main">
                        <a:graphicData uri="http://schemas.microsoft.com/office/word/2010/wordprocessingShape">
                          <wps:wsp>
                            <wps:cNvSpPr txBox="1"/>
                            <wps:spPr>
                              <a:xfrm>
                                <a:off x="0" y="0"/>
                                <a:ext cx="1585595" cy="1420238"/>
                              </a:xfrm>
                              <a:prstGeom prst="rect">
                                <a:avLst/>
                              </a:prstGeom>
                              <a:solidFill>
                                <a:schemeClr val="lt1"/>
                              </a:solidFill>
                              <a:ln w="6350">
                                <a:solidFill>
                                  <a:prstClr val="black"/>
                                </a:solidFill>
                              </a:ln>
                            </wps:spPr>
                            <wps:txbx>
                              <w:txbxContent>
                                <w:p w14:paraId="7470B65B" w14:textId="39A3EDFC" w:rsidR="00BD02FE" w:rsidRPr="00BD02FE" w:rsidRDefault="00BD02FE" w:rsidP="00BD02FE">
                                  <w:pPr>
                                    <w:rPr>
                                      <w:sz w:val="28"/>
                                      <w:szCs w:val="28"/>
                                    </w:rPr>
                                  </w:pPr>
                                  <w:r w:rsidRPr="00BD02FE">
                                    <w:rPr>
                                      <w:sz w:val="28"/>
                                      <w:szCs w:val="28"/>
                                    </w:rPr>
                                    <w:t xml:space="preserve">Offer </w:t>
                                  </w:r>
                                  <w:r w:rsidRPr="00BD02FE">
                                    <w:rPr>
                                      <w:sz w:val="28"/>
                                      <w:szCs w:val="28"/>
                                    </w:rPr>
                                    <w:t>2</w:t>
                                  </w:r>
                                  <w:r w:rsidRPr="00BD02FE">
                                    <w:rPr>
                                      <w:sz w:val="28"/>
                                      <w:szCs w:val="28"/>
                                    </w:rPr>
                                    <w:t>:</w:t>
                                  </w:r>
                                </w:p>
                                <w:p w14:paraId="5254D5CC" w14:textId="587AC23E" w:rsidR="00BD02FE" w:rsidRPr="00BD02FE" w:rsidRDefault="00BD02FE" w:rsidP="00BD02FE">
                                  <w:pPr>
                                    <w:rPr>
                                      <w:sz w:val="28"/>
                                      <w:szCs w:val="28"/>
                                    </w:rPr>
                                  </w:pPr>
                                  <w:r w:rsidRPr="00BD02FE">
                                    <w:rPr>
                                      <w:sz w:val="28"/>
                                      <w:szCs w:val="28"/>
                                    </w:rPr>
                                    <w:t>All driving lessons 5% off the normal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F36CA" id="Text Box 33" o:spid="_x0000_s1029" type="#_x0000_t202" style="position:absolute;margin-left:133pt;margin-top:1.8pt;width:124.85pt;height:111.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" fillcolor="white [3201]" strokeweight=".5pt">
                      <v:textbox>
                        <w:txbxContent>
                          <w:p w14:paraId="7470B65B" w14:textId="39A3EDFC" w:rsidR="00BD02FE" w:rsidRPr="00BD02FE" w:rsidRDefault="00BD02FE" w:rsidP="00BD02FE">
                            <w:pPr>
                              <w:rPr>
                                <w:sz w:val="28"/>
                                <w:szCs w:val="28"/>
                              </w:rPr>
                            </w:pPr>
                            <w:r w:rsidRPr="00BD02FE">
                              <w:rPr>
                                <w:sz w:val="28"/>
                                <w:szCs w:val="28"/>
                              </w:rPr>
                              <w:t xml:space="preserve">Offer </w:t>
                            </w:r>
                            <w:r w:rsidRPr="00BD02FE">
                              <w:rPr>
                                <w:sz w:val="28"/>
                                <w:szCs w:val="28"/>
                              </w:rPr>
                              <w:t>2</w:t>
                            </w:r>
                            <w:r w:rsidRPr="00BD02FE">
                              <w:rPr>
                                <w:sz w:val="28"/>
                                <w:szCs w:val="28"/>
                              </w:rPr>
                              <w:t>:</w:t>
                            </w:r>
                          </w:p>
                          <w:p w14:paraId="5254D5CC" w14:textId="587AC23E" w:rsidR="00BD02FE" w:rsidRPr="00BD02FE" w:rsidRDefault="00BD02FE" w:rsidP="00BD02FE">
                            <w:pPr>
                              <w:rPr>
                                <w:sz w:val="28"/>
                                <w:szCs w:val="28"/>
                              </w:rPr>
                            </w:pPr>
                            <w:r w:rsidRPr="00BD02FE">
                              <w:rPr>
                                <w:sz w:val="28"/>
                                <w:szCs w:val="28"/>
                              </w:rPr>
                              <w:t>All driving lessons 5% off the normal price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059403E3" wp14:editId="3C32B3D8">
                      <wp:simplePos x="0" y="0"/>
                      <wp:positionH relativeFrom="column">
                        <wp:posOffset>15794</wp:posOffset>
                      </wp:positionH>
                      <wp:positionV relativeFrom="paragraph">
                        <wp:posOffset>23090</wp:posOffset>
                      </wp:positionV>
                      <wp:extent cx="1585595" cy="1439693"/>
                      <wp:effectExtent l="0" t="0" r="14605" b="27305"/>
                      <wp:wrapNone/>
                      <wp:docPr id="32" name="Text Box 32"/>
                      <wp:cNvGraphicFramePr/>
                      <a:graphic xmlns:a="http://schemas.openxmlformats.org/drawingml/2006/main">
                        <a:graphicData uri="http://schemas.microsoft.com/office/word/2010/wordprocessingShape">
                          <wps:wsp>
                            <wps:cNvSpPr txBox="1"/>
                            <wps:spPr>
                              <a:xfrm>
                                <a:off x="0" y="0"/>
                                <a:ext cx="1585595" cy="1439693"/>
                              </a:xfrm>
                              <a:prstGeom prst="rect">
                                <a:avLst/>
                              </a:prstGeom>
                              <a:solidFill>
                                <a:schemeClr val="lt1"/>
                              </a:solidFill>
                              <a:ln w="6350">
                                <a:solidFill>
                                  <a:prstClr val="black"/>
                                </a:solidFill>
                              </a:ln>
                            </wps:spPr>
                            <wps:txbx>
                              <w:txbxContent>
                                <w:p w14:paraId="4CACFD26" w14:textId="23D4A0E1" w:rsidR="00BF6B79" w:rsidRPr="00BD02FE" w:rsidRDefault="00BF6B79">
                                  <w:pPr>
                                    <w:rPr>
                                      <w:sz w:val="28"/>
                                      <w:szCs w:val="28"/>
                                    </w:rPr>
                                  </w:pPr>
                                  <w:r w:rsidRPr="00BD02FE">
                                    <w:rPr>
                                      <w:sz w:val="28"/>
                                      <w:szCs w:val="28"/>
                                    </w:rPr>
                                    <w:t>Offer 1:</w:t>
                                  </w:r>
                                </w:p>
                                <w:p w14:paraId="2F2C8BAA" w14:textId="73A82915" w:rsidR="00BF6B79" w:rsidRPr="00BD02FE" w:rsidRDefault="00BF6B79">
                                  <w:pPr>
                                    <w:rPr>
                                      <w:sz w:val="28"/>
                                      <w:szCs w:val="28"/>
                                    </w:rPr>
                                  </w:pPr>
                                  <w:r w:rsidRPr="00BD02FE">
                                    <w:rPr>
                                      <w:sz w:val="28"/>
                                      <w:szCs w:val="28"/>
                                    </w:rPr>
                                    <w:t>First driving lesson free</w:t>
                                  </w:r>
                                </w:p>
                                <w:p w14:paraId="5763DB2C" w14:textId="04F8C1B7" w:rsidR="00BF6B79" w:rsidRPr="00BD02FE" w:rsidRDefault="00BF6B79">
                                  <w:pPr>
                                    <w:rPr>
                                      <w:sz w:val="28"/>
                                      <w:szCs w:val="28"/>
                                    </w:rPr>
                                  </w:pPr>
                                  <w:r w:rsidRPr="00BD02FE">
                                    <w:rPr>
                                      <w:sz w:val="28"/>
                                      <w:szCs w:val="28"/>
                                    </w:rPr>
                                    <w:t>All other lessons normal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403E3" id="Text Box 32" o:spid="_x0000_s1030" type="#_x0000_t202" style="position:absolute;margin-left:1.25pt;margin-top:1.8pt;width:124.85pt;height:11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" fillcolor="white [3201]" strokeweight=".5pt">
                      <v:textbox>
                        <w:txbxContent>
                          <w:p w14:paraId="4CACFD26" w14:textId="23D4A0E1" w:rsidR="00BF6B79" w:rsidRPr="00BD02FE" w:rsidRDefault="00BF6B79">
                            <w:pPr>
                              <w:rPr>
                                <w:sz w:val="28"/>
                                <w:szCs w:val="28"/>
                              </w:rPr>
                            </w:pPr>
                            <w:r w:rsidRPr="00BD02FE">
                              <w:rPr>
                                <w:sz w:val="28"/>
                                <w:szCs w:val="28"/>
                              </w:rPr>
                              <w:t>Offer 1:</w:t>
                            </w:r>
                          </w:p>
                          <w:p w14:paraId="2F2C8BAA" w14:textId="73A82915" w:rsidR="00BF6B79" w:rsidRPr="00BD02FE" w:rsidRDefault="00BF6B79">
                            <w:pPr>
                              <w:rPr>
                                <w:sz w:val="28"/>
                                <w:szCs w:val="28"/>
                              </w:rPr>
                            </w:pPr>
                            <w:r w:rsidRPr="00BD02FE">
                              <w:rPr>
                                <w:sz w:val="28"/>
                                <w:szCs w:val="28"/>
                              </w:rPr>
                              <w:t>First driving lesson free</w:t>
                            </w:r>
                          </w:p>
                          <w:p w14:paraId="5763DB2C" w14:textId="04F8C1B7" w:rsidR="00BF6B79" w:rsidRPr="00BD02FE" w:rsidRDefault="00BF6B79">
                            <w:pPr>
                              <w:rPr>
                                <w:sz w:val="28"/>
                                <w:szCs w:val="28"/>
                              </w:rPr>
                            </w:pPr>
                            <w:r w:rsidRPr="00BD02FE">
                              <w:rPr>
                                <w:sz w:val="28"/>
                                <w:szCs w:val="28"/>
                              </w:rPr>
                              <w:t>All other lessons normal price</w:t>
                            </w:r>
                          </w:p>
                        </w:txbxContent>
                      </v:textbox>
                    </v:shape>
                  </w:pict>
                </mc:Fallback>
              </mc:AlternateContent>
            </w:r>
          </w:p>
          <w:p w14:paraId="78B3854C" w14:textId="13F39AF3" w:rsidR="00BF6B79" w:rsidRPr="00BD02FE" w:rsidRDefault="00BF6B79" w:rsidP="008357E4">
            <w:pPr>
              <w:rPr>
                <w:sz w:val="36"/>
                <w:szCs w:val="36"/>
              </w:rPr>
            </w:pPr>
          </w:p>
          <w:p w14:paraId="17FBA2A0" w14:textId="10BA1E0D" w:rsidR="00BF6B79" w:rsidRPr="00BD02FE" w:rsidRDefault="00BF6B79" w:rsidP="008357E4">
            <w:pPr>
              <w:rPr>
                <w:sz w:val="36"/>
                <w:szCs w:val="36"/>
              </w:rPr>
            </w:pPr>
          </w:p>
          <w:p w14:paraId="0B49198B" w14:textId="687D3241" w:rsidR="00BF6B79" w:rsidRPr="00BD02FE" w:rsidRDefault="00BF6B79" w:rsidP="008357E4">
            <w:pPr>
              <w:rPr>
                <w:sz w:val="36"/>
                <w:szCs w:val="36"/>
              </w:rPr>
            </w:pPr>
          </w:p>
          <w:p w14:paraId="6C2CA3A7" w14:textId="77777777" w:rsidR="00BF6B79" w:rsidRPr="00BD02FE" w:rsidRDefault="00BF6B79" w:rsidP="008357E4">
            <w:pPr>
              <w:rPr>
                <w:sz w:val="36"/>
                <w:szCs w:val="36"/>
              </w:rPr>
            </w:pPr>
          </w:p>
          <w:p w14:paraId="182206FA" w14:textId="6E7BF71B" w:rsidR="00BF6B79" w:rsidRPr="00904C65" w:rsidRDefault="00BF6B79" w:rsidP="00BD02FE">
            <w:pPr>
              <w:rPr>
                <w:sz w:val="40"/>
                <w:szCs w:val="40"/>
              </w:rPr>
            </w:pPr>
            <w:r w:rsidRPr="00BD02FE">
              <w:rPr>
                <w:sz w:val="36"/>
                <w:szCs w:val="36"/>
              </w:rPr>
              <w:t>The normal price of a driving lesson is £24 Douglas is going to have 12 driving lessons. Which is the cheaper offer for 12 driving lessons, Offer 1 or Offer 2? You must show how you get your answer.</w:t>
            </w:r>
          </w:p>
        </w:tc>
        <w:tc>
          <w:tcPr>
            <w:tcW w:w="5228" w:type="dxa"/>
            <w:tcBorders>
              <w:left w:val="nil"/>
            </w:tcBorders>
          </w:tcPr>
          <w:p w14:paraId="6C7252AD" w14:textId="62BF61AF" w:rsidR="00904C65" w:rsidRPr="00904C65" w:rsidRDefault="00904C65" w:rsidP="003D066D">
            <w:pPr>
              <w:rPr>
                <w:sz w:val="40"/>
                <w:szCs w:val="40"/>
              </w:rPr>
            </w:pPr>
          </w:p>
        </w:tc>
      </w:tr>
      <w:tr w:rsidR="00904C65" w:rsidRPr="00904C65" w14:paraId="677486EE" w14:textId="77777777" w:rsidTr="003B597E">
        <w:tc>
          <w:tcPr>
            <w:tcW w:w="5228" w:type="dxa"/>
            <w:tcBorders>
              <w:top w:val="single" w:sz="4" w:space="0" w:color="auto"/>
              <w:left w:val="single" w:sz="4" w:space="0" w:color="auto"/>
              <w:bottom w:val="single" w:sz="4" w:space="0" w:color="auto"/>
              <w:right w:val="nil"/>
            </w:tcBorders>
          </w:tcPr>
          <w:p w14:paraId="799D2467" w14:textId="77777777" w:rsidR="003B597E" w:rsidRDefault="00BD02FE" w:rsidP="007B1EC8">
            <w:pPr>
              <w:rPr>
                <w:sz w:val="36"/>
                <w:szCs w:val="36"/>
              </w:rPr>
            </w:pPr>
            <w:r>
              <w:rPr>
                <w:sz w:val="36"/>
                <w:szCs w:val="36"/>
              </w:rPr>
              <w:t xml:space="preserve">8.  </w:t>
            </w:r>
            <w:r w:rsidRPr="00BD02FE">
              <w:rPr>
                <w:sz w:val="36"/>
                <w:szCs w:val="36"/>
              </w:rPr>
              <w:t>2.5 kg of apples cost £3.60 Work out the cost of 3.5 kg of apples.</w:t>
            </w:r>
          </w:p>
          <w:p w14:paraId="0533A731" w14:textId="777C043D" w:rsidR="00BD02FE" w:rsidRDefault="00BD02FE" w:rsidP="007B1EC8">
            <w:pPr>
              <w:rPr>
                <w:sz w:val="36"/>
                <w:szCs w:val="36"/>
              </w:rPr>
            </w:pPr>
          </w:p>
          <w:p w14:paraId="6BBB906B" w14:textId="15A052C8" w:rsidR="00BD02FE" w:rsidRDefault="00BD02FE" w:rsidP="007B1EC8">
            <w:pPr>
              <w:rPr>
                <w:sz w:val="36"/>
                <w:szCs w:val="36"/>
              </w:rPr>
            </w:pPr>
          </w:p>
          <w:p w14:paraId="39AA0CAF" w14:textId="77777777" w:rsidR="00BD02FE" w:rsidRDefault="00BD02FE" w:rsidP="007B1EC8">
            <w:pPr>
              <w:rPr>
                <w:sz w:val="36"/>
                <w:szCs w:val="36"/>
              </w:rPr>
            </w:pPr>
          </w:p>
          <w:p w14:paraId="0A212B73" w14:textId="77777777" w:rsidR="00BD02FE" w:rsidRDefault="00BD02FE" w:rsidP="007B1EC8">
            <w:pPr>
              <w:rPr>
                <w:sz w:val="36"/>
                <w:szCs w:val="36"/>
              </w:rPr>
            </w:pPr>
          </w:p>
          <w:p w14:paraId="6F4AE1FA" w14:textId="77777777" w:rsidR="00BD02FE" w:rsidRDefault="00BD02FE" w:rsidP="007B1EC8">
            <w:pPr>
              <w:rPr>
                <w:sz w:val="36"/>
                <w:szCs w:val="36"/>
              </w:rPr>
            </w:pPr>
          </w:p>
          <w:p w14:paraId="01035261" w14:textId="77777777" w:rsidR="00BD02FE" w:rsidRDefault="00BD02FE" w:rsidP="007B1EC8">
            <w:pPr>
              <w:rPr>
                <w:sz w:val="36"/>
                <w:szCs w:val="36"/>
              </w:rPr>
            </w:pPr>
          </w:p>
          <w:p w14:paraId="69C57E78" w14:textId="26CC2710" w:rsidR="00BD02FE" w:rsidRPr="00BD02FE" w:rsidRDefault="00BD02FE" w:rsidP="007B1EC8">
            <w:pPr>
              <w:rPr>
                <w:sz w:val="36"/>
                <w:szCs w:val="36"/>
              </w:rPr>
            </w:pPr>
          </w:p>
        </w:tc>
        <w:tc>
          <w:tcPr>
            <w:tcW w:w="5228" w:type="dxa"/>
            <w:tcBorders>
              <w:left w:val="nil"/>
            </w:tcBorders>
          </w:tcPr>
          <w:p w14:paraId="5891ABB1" w14:textId="7E3A0481" w:rsidR="00CC3E13" w:rsidRPr="00904C65" w:rsidRDefault="00CC3E13" w:rsidP="003D066D">
            <w:pPr>
              <w:rPr>
                <w:sz w:val="40"/>
                <w:szCs w:val="40"/>
              </w:rPr>
            </w:pPr>
          </w:p>
        </w:tc>
      </w:tr>
      <w:tr w:rsidR="00904C65" w:rsidRPr="00904C65" w14:paraId="19708A56" w14:textId="77777777" w:rsidTr="003B597E">
        <w:tc>
          <w:tcPr>
            <w:tcW w:w="5228" w:type="dxa"/>
            <w:tcBorders>
              <w:top w:val="single" w:sz="4" w:space="0" w:color="auto"/>
              <w:left w:val="single" w:sz="4" w:space="0" w:color="auto"/>
              <w:bottom w:val="single" w:sz="4" w:space="0" w:color="auto"/>
              <w:right w:val="nil"/>
            </w:tcBorders>
          </w:tcPr>
          <w:p w14:paraId="20F847A8" w14:textId="1A941BE7" w:rsidR="00BD02FE" w:rsidRDefault="00BD02FE" w:rsidP="00CC3E13">
            <w:pPr>
              <w:rPr>
                <w:sz w:val="40"/>
                <w:szCs w:val="40"/>
              </w:rPr>
            </w:pPr>
            <w:r w:rsidRPr="00BD02FE">
              <w:rPr>
                <w:sz w:val="36"/>
                <w:szCs w:val="36"/>
              </w:rPr>
              <w:lastRenderedPageBreak/>
              <w:t xml:space="preserve">9. </w:t>
            </w:r>
            <w:r>
              <w:rPr>
                <w:sz w:val="36"/>
                <w:szCs w:val="36"/>
              </w:rPr>
              <w:t xml:space="preserve">a) </w:t>
            </w:r>
            <w:r w:rsidRPr="00BD02FE">
              <w:rPr>
                <w:sz w:val="36"/>
                <w:szCs w:val="36"/>
              </w:rPr>
              <w:t>Complete the table of values for</w:t>
            </w:r>
          </w:p>
          <w:p w14:paraId="0A045B95" w14:textId="6B794551" w:rsidR="00BD02FE" w:rsidRDefault="00BD02FE" w:rsidP="00CC3E13">
            <w:pPr>
              <w:rPr>
                <w:sz w:val="40"/>
                <w:szCs w:val="40"/>
              </w:rPr>
            </w:pPr>
            <w:r>
              <w:rPr>
                <w:sz w:val="40"/>
                <w:szCs w:val="40"/>
              </w:rPr>
              <w:t xml:space="preserve">y = </w:t>
            </w:r>
            <m:oMath>
              <m:f>
                <m:fPr>
                  <m:ctrlPr>
                    <w:rPr>
                      <w:rFonts w:ascii="Cambria Math" w:hAnsi="Cambria Math"/>
                      <w:i/>
                      <w:sz w:val="36"/>
                      <w:szCs w:val="36"/>
                    </w:rPr>
                  </m:ctrlPr>
                </m:fPr>
                <m:num>
                  <m:r>
                    <w:rPr>
                      <w:rFonts w:ascii="Cambria Math" w:hAnsi="Cambria Math"/>
                      <w:sz w:val="36"/>
                      <w:szCs w:val="36"/>
                    </w:rPr>
                    <m:t>1</m:t>
                  </m:r>
                </m:num>
                <m:den>
                  <m:r>
                    <w:rPr>
                      <w:rFonts w:ascii="Cambria Math" w:hAnsi="Cambria Math"/>
                      <w:sz w:val="36"/>
                      <w:szCs w:val="36"/>
                    </w:rPr>
                    <m:t>2</m:t>
                  </m:r>
                </m:den>
              </m:f>
            </m:oMath>
            <w:r>
              <w:rPr>
                <w:rFonts w:eastAsiaTheme="minorEastAsia"/>
                <w:sz w:val="36"/>
                <w:szCs w:val="36"/>
              </w:rPr>
              <w:t xml:space="preserve"> x - 1</w:t>
            </w:r>
          </w:p>
          <w:p w14:paraId="239BE8D2" w14:textId="473DCA97" w:rsidR="00BD02FE" w:rsidRDefault="00BD02FE" w:rsidP="00CC3E13">
            <w:pPr>
              <w:rPr>
                <w:sz w:val="40"/>
                <w:szCs w:val="40"/>
              </w:rPr>
            </w:pPr>
          </w:p>
          <w:tbl>
            <w:tblPr>
              <w:tblStyle w:val="TableGrid"/>
              <w:tblW w:w="5000" w:type="pct"/>
              <w:tblLook w:val="04A0" w:firstRow="1" w:lastRow="0" w:firstColumn="1" w:lastColumn="0" w:noHBand="0" w:noVBand="1"/>
            </w:tblPr>
            <w:tblGrid>
              <w:gridCol w:w="684"/>
              <w:gridCol w:w="719"/>
              <w:gridCol w:w="720"/>
              <w:gridCol w:w="720"/>
              <w:gridCol w:w="720"/>
              <w:gridCol w:w="720"/>
              <w:gridCol w:w="719"/>
            </w:tblGrid>
            <w:tr w:rsidR="00BD02FE" w14:paraId="58522AE1" w14:textId="77777777" w:rsidTr="0052119A">
              <w:trPr>
                <w:trHeight w:val="692"/>
              </w:trPr>
              <w:tc>
                <w:tcPr>
                  <w:tcW w:w="683" w:type="pct"/>
                </w:tcPr>
                <w:p w14:paraId="5EAE051D" w14:textId="1498B968" w:rsidR="00BD02FE" w:rsidRDefault="00BD02FE" w:rsidP="00CC3E13">
                  <w:pPr>
                    <w:rPr>
                      <w:sz w:val="40"/>
                      <w:szCs w:val="40"/>
                    </w:rPr>
                  </w:pPr>
                  <w:r>
                    <w:rPr>
                      <w:sz w:val="40"/>
                      <w:szCs w:val="40"/>
                    </w:rPr>
                    <w:t>x</w:t>
                  </w:r>
                </w:p>
              </w:tc>
              <w:tc>
                <w:tcPr>
                  <w:tcW w:w="718" w:type="pct"/>
                </w:tcPr>
                <w:p w14:paraId="55072491" w14:textId="56FCF5B7" w:rsidR="00BD02FE" w:rsidRDefault="00BD02FE" w:rsidP="00CC3E13">
                  <w:pPr>
                    <w:rPr>
                      <w:sz w:val="40"/>
                      <w:szCs w:val="40"/>
                    </w:rPr>
                  </w:pPr>
                  <w:r>
                    <w:rPr>
                      <w:sz w:val="40"/>
                      <w:szCs w:val="40"/>
                    </w:rPr>
                    <w:t>-2</w:t>
                  </w:r>
                </w:p>
              </w:tc>
              <w:tc>
                <w:tcPr>
                  <w:tcW w:w="720" w:type="pct"/>
                </w:tcPr>
                <w:p w14:paraId="0E12B242" w14:textId="4BD843BF" w:rsidR="00BD02FE" w:rsidRDefault="00BD02FE" w:rsidP="00CC3E13">
                  <w:pPr>
                    <w:rPr>
                      <w:sz w:val="40"/>
                      <w:szCs w:val="40"/>
                    </w:rPr>
                  </w:pPr>
                  <w:r>
                    <w:rPr>
                      <w:sz w:val="40"/>
                      <w:szCs w:val="40"/>
                    </w:rPr>
                    <w:t>-1</w:t>
                  </w:r>
                </w:p>
              </w:tc>
              <w:tc>
                <w:tcPr>
                  <w:tcW w:w="720" w:type="pct"/>
                </w:tcPr>
                <w:p w14:paraId="7E4D50CF" w14:textId="42ABC5F6" w:rsidR="00BD02FE" w:rsidRDefault="00BD02FE" w:rsidP="00CC3E13">
                  <w:pPr>
                    <w:rPr>
                      <w:sz w:val="40"/>
                      <w:szCs w:val="40"/>
                    </w:rPr>
                  </w:pPr>
                  <w:r>
                    <w:rPr>
                      <w:sz w:val="40"/>
                      <w:szCs w:val="40"/>
                    </w:rPr>
                    <w:t>0</w:t>
                  </w:r>
                </w:p>
              </w:tc>
              <w:tc>
                <w:tcPr>
                  <w:tcW w:w="720" w:type="pct"/>
                </w:tcPr>
                <w:p w14:paraId="7722164C" w14:textId="52D64475" w:rsidR="00BD02FE" w:rsidRDefault="00BD02FE" w:rsidP="00CC3E13">
                  <w:pPr>
                    <w:rPr>
                      <w:sz w:val="40"/>
                      <w:szCs w:val="40"/>
                    </w:rPr>
                  </w:pPr>
                  <w:r>
                    <w:rPr>
                      <w:sz w:val="40"/>
                      <w:szCs w:val="40"/>
                    </w:rPr>
                    <w:t>1</w:t>
                  </w:r>
                </w:p>
              </w:tc>
              <w:tc>
                <w:tcPr>
                  <w:tcW w:w="720" w:type="pct"/>
                </w:tcPr>
                <w:p w14:paraId="71BE609C" w14:textId="010D3165" w:rsidR="00BD02FE" w:rsidRDefault="00BD02FE" w:rsidP="00CC3E13">
                  <w:pPr>
                    <w:rPr>
                      <w:sz w:val="40"/>
                      <w:szCs w:val="40"/>
                    </w:rPr>
                  </w:pPr>
                  <w:r>
                    <w:rPr>
                      <w:sz w:val="40"/>
                      <w:szCs w:val="40"/>
                    </w:rPr>
                    <w:t>2</w:t>
                  </w:r>
                </w:p>
              </w:tc>
              <w:tc>
                <w:tcPr>
                  <w:tcW w:w="720" w:type="pct"/>
                </w:tcPr>
                <w:p w14:paraId="2F8D3C61" w14:textId="722CB0F4" w:rsidR="00BD02FE" w:rsidRDefault="00BD02FE" w:rsidP="00CC3E13">
                  <w:pPr>
                    <w:rPr>
                      <w:sz w:val="40"/>
                      <w:szCs w:val="40"/>
                    </w:rPr>
                  </w:pPr>
                  <w:r>
                    <w:rPr>
                      <w:sz w:val="40"/>
                      <w:szCs w:val="40"/>
                    </w:rPr>
                    <w:t>3</w:t>
                  </w:r>
                </w:p>
              </w:tc>
            </w:tr>
            <w:tr w:rsidR="00BD02FE" w14:paraId="4714FB53" w14:textId="77777777" w:rsidTr="0052119A">
              <w:trPr>
                <w:trHeight w:val="702"/>
              </w:trPr>
              <w:tc>
                <w:tcPr>
                  <w:tcW w:w="683" w:type="pct"/>
                </w:tcPr>
                <w:p w14:paraId="6343EB2E" w14:textId="1B94916F" w:rsidR="00BD02FE" w:rsidRDefault="00BD02FE" w:rsidP="00CC3E13">
                  <w:pPr>
                    <w:rPr>
                      <w:sz w:val="40"/>
                      <w:szCs w:val="40"/>
                    </w:rPr>
                  </w:pPr>
                  <w:r>
                    <w:rPr>
                      <w:sz w:val="40"/>
                      <w:szCs w:val="40"/>
                    </w:rPr>
                    <w:t>y</w:t>
                  </w:r>
                </w:p>
              </w:tc>
              <w:tc>
                <w:tcPr>
                  <w:tcW w:w="718" w:type="pct"/>
                </w:tcPr>
                <w:p w14:paraId="3FA21DB3" w14:textId="4608900E" w:rsidR="00BD02FE" w:rsidRDefault="00BD02FE" w:rsidP="00CC3E13">
                  <w:pPr>
                    <w:rPr>
                      <w:sz w:val="40"/>
                      <w:szCs w:val="40"/>
                    </w:rPr>
                  </w:pPr>
                  <w:r>
                    <w:rPr>
                      <w:sz w:val="40"/>
                      <w:szCs w:val="40"/>
                    </w:rPr>
                    <w:t>-2</w:t>
                  </w:r>
                </w:p>
              </w:tc>
              <w:tc>
                <w:tcPr>
                  <w:tcW w:w="720" w:type="pct"/>
                </w:tcPr>
                <w:p w14:paraId="495A3BA3" w14:textId="77777777" w:rsidR="00BD02FE" w:rsidRDefault="00BD02FE" w:rsidP="00CC3E13">
                  <w:pPr>
                    <w:rPr>
                      <w:sz w:val="40"/>
                      <w:szCs w:val="40"/>
                    </w:rPr>
                  </w:pPr>
                </w:p>
              </w:tc>
              <w:tc>
                <w:tcPr>
                  <w:tcW w:w="720" w:type="pct"/>
                </w:tcPr>
                <w:p w14:paraId="25AEAD5D" w14:textId="77777777" w:rsidR="00BD02FE" w:rsidRDefault="00BD02FE" w:rsidP="00CC3E13">
                  <w:pPr>
                    <w:rPr>
                      <w:sz w:val="40"/>
                      <w:szCs w:val="40"/>
                    </w:rPr>
                  </w:pPr>
                </w:p>
              </w:tc>
              <w:tc>
                <w:tcPr>
                  <w:tcW w:w="720" w:type="pct"/>
                </w:tcPr>
                <w:p w14:paraId="393D97C3" w14:textId="77777777" w:rsidR="00BD02FE" w:rsidRDefault="00BD02FE" w:rsidP="00CC3E13">
                  <w:pPr>
                    <w:rPr>
                      <w:sz w:val="40"/>
                      <w:szCs w:val="40"/>
                    </w:rPr>
                  </w:pPr>
                </w:p>
              </w:tc>
              <w:tc>
                <w:tcPr>
                  <w:tcW w:w="720" w:type="pct"/>
                </w:tcPr>
                <w:p w14:paraId="0AF3D88D" w14:textId="518B54D5" w:rsidR="00BD02FE" w:rsidRDefault="00BD02FE" w:rsidP="00CC3E13">
                  <w:pPr>
                    <w:rPr>
                      <w:sz w:val="40"/>
                      <w:szCs w:val="40"/>
                    </w:rPr>
                  </w:pPr>
                  <w:r>
                    <w:rPr>
                      <w:sz w:val="40"/>
                      <w:szCs w:val="40"/>
                    </w:rPr>
                    <w:t>0</w:t>
                  </w:r>
                </w:p>
              </w:tc>
              <w:tc>
                <w:tcPr>
                  <w:tcW w:w="720" w:type="pct"/>
                </w:tcPr>
                <w:p w14:paraId="47C7625A" w14:textId="77777777" w:rsidR="00BD02FE" w:rsidRDefault="00BD02FE" w:rsidP="00CC3E13">
                  <w:pPr>
                    <w:rPr>
                      <w:sz w:val="40"/>
                      <w:szCs w:val="40"/>
                    </w:rPr>
                  </w:pPr>
                </w:p>
              </w:tc>
            </w:tr>
          </w:tbl>
          <w:p w14:paraId="30689674" w14:textId="77777777" w:rsidR="00BD02FE" w:rsidRDefault="00BD02FE" w:rsidP="00CC3E13">
            <w:pPr>
              <w:rPr>
                <w:sz w:val="40"/>
                <w:szCs w:val="40"/>
              </w:rPr>
            </w:pPr>
          </w:p>
          <w:p w14:paraId="13AF10A9" w14:textId="71E8A149" w:rsidR="00BD02FE" w:rsidRDefault="00BD02FE" w:rsidP="00CC3E13">
            <w:pPr>
              <w:rPr>
                <w:sz w:val="40"/>
                <w:szCs w:val="40"/>
              </w:rPr>
            </w:pPr>
            <w:r>
              <w:rPr>
                <w:sz w:val="40"/>
                <w:szCs w:val="40"/>
              </w:rPr>
              <w:t xml:space="preserve">b) </w:t>
            </w:r>
            <w:r w:rsidRPr="00BD02FE">
              <w:rPr>
                <w:sz w:val="36"/>
                <w:szCs w:val="36"/>
              </w:rPr>
              <w:t>On the grid, draw the graph of</w:t>
            </w:r>
          </w:p>
          <w:p w14:paraId="32582D76" w14:textId="77777777" w:rsidR="00BD02FE" w:rsidRDefault="00BD02FE" w:rsidP="00BD02FE">
            <w:pPr>
              <w:rPr>
                <w:sz w:val="40"/>
                <w:szCs w:val="40"/>
              </w:rPr>
            </w:pPr>
            <w:r>
              <w:rPr>
                <w:sz w:val="40"/>
                <w:szCs w:val="40"/>
              </w:rPr>
              <w:t xml:space="preserve">y = </w:t>
            </w:r>
            <m:oMath>
              <m:f>
                <m:fPr>
                  <m:ctrlPr>
                    <w:rPr>
                      <w:rFonts w:ascii="Cambria Math" w:hAnsi="Cambria Math"/>
                      <w:i/>
                      <w:sz w:val="36"/>
                      <w:szCs w:val="36"/>
                    </w:rPr>
                  </m:ctrlPr>
                </m:fPr>
                <m:num>
                  <m:r>
                    <w:rPr>
                      <w:rFonts w:ascii="Cambria Math" w:hAnsi="Cambria Math"/>
                      <w:sz w:val="36"/>
                      <w:szCs w:val="36"/>
                    </w:rPr>
                    <m:t>1</m:t>
                  </m:r>
                </m:num>
                <m:den>
                  <m:r>
                    <w:rPr>
                      <w:rFonts w:ascii="Cambria Math" w:hAnsi="Cambria Math"/>
                      <w:sz w:val="36"/>
                      <w:szCs w:val="36"/>
                    </w:rPr>
                    <m:t>2</m:t>
                  </m:r>
                </m:den>
              </m:f>
            </m:oMath>
            <w:r>
              <w:rPr>
                <w:rFonts w:eastAsiaTheme="minorEastAsia"/>
                <w:sz w:val="36"/>
                <w:szCs w:val="36"/>
              </w:rPr>
              <w:t xml:space="preserve"> x - 1</w:t>
            </w:r>
          </w:p>
          <w:p w14:paraId="77985E79" w14:textId="3EFF22DE" w:rsidR="00BD02FE" w:rsidRPr="00904C65" w:rsidRDefault="00BD02FE" w:rsidP="00BD02FE">
            <w:pPr>
              <w:rPr>
                <w:sz w:val="40"/>
                <w:szCs w:val="40"/>
              </w:rPr>
            </w:pPr>
            <w:r>
              <w:rPr>
                <w:sz w:val="40"/>
                <w:szCs w:val="40"/>
              </w:rPr>
              <w:t xml:space="preserve"> for values of x from -2 to 3</w:t>
            </w:r>
          </w:p>
        </w:tc>
        <w:tc>
          <w:tcPr>
            <w:tcW w:w="5228" w:type="dxa"/>
            <w:tcBorders>
              <w:left w:val="nil"/>
            </w:tcBorders>
          </w:tcPr>
          <w:p w14:paraId="75B0A789" w14:textId="04CAF675" w:rsidR="0052119A" w:rsidRDefault="0052119A" w:rsidP="008357E4">
            <w:pPr>
              <w:rPr>
                <w:sz w:val="40"/>
                <w:szCs w:val="40"/>
              </w:rPr>
            </w:pPr>
            <w:r>
              <w:rPr>
                <w:noProof/>
                <w:sz w:val="40"/>
                <w:szCs w:val="40"/>
              </w:rPr>
              <w:drawing>
                <wp:anchor distT="0" distB="0" distL="114300" distR="114300" simplePos="0" relativeHeight="251669504" behindDoc="0" locked="0" layoutInCell="1" allowOverlap="1" wp14:anchorId="06A3F124" wp14:editId="59AD7885">
                  <wp:simplePos x="0" y="0"/>
                  <wp:positionH relativeFrom="column">
                    <wp:posOffset>-126697</wp:posOffset>
                  </wp:positionH>
                  <wp:positionV relativeFrom="paragraph">
                    <wp:posOffset>42323</wp:posOffset>
                  </wp:positionV>
                  <wp:extent cx="3323938" cy="2830749"/>
                  <wp:effectExtent l="0" t="0" r="0" b="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3938" cy="2830749"/>
                          </a:xfrm>
                          <a:prstGeom prst="rect">
                            <a:avLst/>
                          </a:prstGeom>
                          <a:noFill/>
                        </pic:spPr>
                      </pic:pic>
                    </a:graphicData>
                  </a:graphic>
                  <wp14:sizeRelH relativeFrom="page">
                    <wp14:pctWidth>0</wp14:pctWidth>
                  </wp14:sizeRelH>
                  <wp14:sizeRelV relativeFrom="page">
                    <wp14:pctHeight>0</wp14:pctHeight>
                  </wp14:sizeRelV>
                </wp:anchor>
              </w:drawing>
            </w:r>
          </w:p>
          <w:p w14:paraId="5BB33446" w14:textId="2BEF271B" w:rsidR="0052119A" w:rsidRDefault="0052119A" w:rsidP="008357E4">
            <w:pPr>
              <w:rPr>
                <w:sz w:val="40"/>
                <w:szCs w:val="40"/>
              </w:rPr>
            </w:pPr>
          </w:p>
          <w:p w14:paraId="06EC05B1" w14:textId="4C4F865E" w:rsidR="0052119A" w:rsidRDefault="0052119A" w:rsidP="008357E4">
            <w:pPr>
              <w:rPr>
                <w:sz w:val="40"/>
                <w:szCs w:val="40"/>
              </w:rPr>
            </w:pPr>
          </w:p>
          <w:p w14:paraId="37458A6B" w14:textId="77777777" w:rsidR="0052119A" w:rsidRDefault="0052119A" w:rsidP="008357E4">
            <w:pPr>
              <w:rPr>
                <w:sz w:val="40"/>
                <w:szCs w:val="40"/>
              </w:rPr>
            </w:pPr>
          </w:p>
          <w:p w14:paraId="714BA4AC" w14:textId="5EBBF3AF" w:rsidR="0052119A" w:rsidRDefault="0052119A" w:rsidP="008357E4">
            <w:pPr>
              <w:rPr>
                <w:sz w:val="40"/>
                <w:szCs w:val="40"/>
              </w:rPr>
            </w:pPr>
          </w:p>
          <w:p w14:paraId="628ED562" w14:textId="77777777" w:rsidR="0052119A" w:rsidRDefault="0052119A" w:rsidP="008357E4">
            <w:pPr>
              <w:rPr>
                <w:sz w:val="40"/>
                <w:szCs w:val="40"/>
              </w:rPr>
            </w:pPr>
          </w:p>
          <w:p w14:paraId="4DE89F8C" w14:textId="77777777" w:rsidR="0052119A" w:rsidRDefault="0052119A" w:rsidP="008357E4">
            <w:pPr>
              <w:rPr>
                <w:sz w:val="40"/>
                <w:szCs w:val="40"/>
              </w:rPr>
            </w:pPr>
          </w:p>
          <w:p w14:paraId="049E4EF7" w14:textId="77777777" w:rsidR="0052119A" w:rsidRDefault="0052119A" w:rsidP="008357E4">
            <w:pPr>
              <w:rPr>
                <w:sz w:val="40"/>
                <w:szCs w:val="40"/>
              </w:rPr>
            </w:pPr>
          </w:p>
          <w:p w14:paraId="0D41122C" w14:textId="77777777" w:rsidR="0052119A" w:rsidRDefault="0052119A" w:rsidP="008357E4">
            <w:pPr>
              <w:rPr>
                <w:sz w:val="40"/>
                <w:szCs w:val="40"/>
              </w:rPr>
            </w:pPr>
          </w:p>
          <w:p w14:paraId="574B66A2" w14:textId="77777777" w:rsidR="00526A0A" w:rsidRDefault="0052119A" w:rsidP="0052119A">
            <w:pPr>
              <w:rPr>
                <w:sz w:val="36"/>
                <w:szCs w:val="36"/>
              </w:rPr>
            </w:pPr>
            <w:r w:rsidRPr="0052119A">
              <w:rPr>
                <w:sz w:val="36"/>
                <w:szCs w:val="36"/>
              </w:rPr>
              <w:t>(c) Use your graph to find the value of x when y = 0.3</w:t>
            </w:r>
          </w:p>
          <w:p w14:paraId="2B6D4158" w14:textId="6EF565B3" w:rsidR="000E6F93" w:rsidRPr="00904C65" w:rsidRDefault="000E6F93" w:rsidP="0052119A">
            <w:pPr>
              <w:rPr>
                <w:sz w:val="40"/>
                <w:szCs w:val="40"/>
              </w:rPr>
            </w:pPr>
          </w:p>
        </w:tc>
      </w:tr>
      <w:tr w:rsidR="00904C65" w:rsidRPr="00904C65" w14:paraId="4513F208" w14:textId="77777777" w:rsidTr="003B597E">
        <w:tc>
          <w:tcPr>
            <w:tcW w:w="5228" w:type="dxa"/>
            <w:tcBorders>
              <w:top w:val="single" w:sz="4" w:space="0" w:color="auto"/>
              <w:left w:val="single" w:sz="4" w:space="0" w:color="auto"/>
              <w:bottom w:val="single" w:sz="4" w:space="0" w:color="auto"/>
              <w:right w:val="nil"/>
            </w:tcBorders>
          </w:tcPr>
          <w:p w14:paraId="4EA77F81" w14:textId="77849EF1" w:rsidR="003B597E" w:rsidRDefault="00BD02FE" w:rsidP="00CC3E13">
            <w:pPr>
              <w:rPr>
                <w:sz w:val="40"/>
                <w:szCs w:val="40"/>
              </w:rPr>
            </w:pPr>
            <w:r>
              <w:rPr>
                <w:sz w:val="40"/>
                <w:szCs w:val="40"/>
              </w:rPr>
              <w:t xml:space="preserve">10. </w:t>
            </w:r>
          </w:p>
          <w:p w14:paraId="666E2985" w14:textId="35D288ED" w:rsidR="00BD02FE" w:rsidRDefault="0052119A" w:rsidP="00CC3E13">
            <w:pPr>
              <w:rPr>
                <w:sz w:val="40"/>
                <w:szCs w:val="40"/>
              </w:rPr>
            </w:pPr>
            <w:r w:rsidRPr="0052119A">
              <w:rPr>
                <w:sz w:val="40"/>
                <w:szCs w:val="40"/>
              </w:rPr>
              <w:drawing>
                <wp:anchor distT="0" distB="0" distL="114300" distR="114300" simplePos="0" relativeHeight="251670528" behindDoc="0" locked="0" layoutInCell="1" allowOverlap="1" wp14:anchorId="189EB4F2" wp14:editId="0CBC07A7">
                  <wp:simplePos x="0" y="0"/>
                  <wp:positionH relativeFrom="column">
                    <wp:posOffset>-7944</wp:posOffset>
                  </wp:positionH>
                  <wp:positionV relativeFrom="paragraph">
                    <wp:posOffset>30197</wp:posOffset>
                  </wp:positionV>
                  <wp:extent cx="2655443" cy="2683130"/>
                  <wp:effectExtent l="0" t="0" r="0" b="3175"/>
                  <wp:wrapNone/>
                  <wp:docPr id="9" name="Picture 8">
                    <a:extLst xmlns:a="http://schemas.openxmlformats.org/drawingml/2006/main">
                      <a:ext uri="{FF2B5EF4-FFF2-40B4-BE49-F238E27FC236}">
                        <a16:creationId xmlns:a16="http://schemas.microsoft.com/office/drawing/2014/main" id="{7469B478-EF69-DC63-752C-193426B8E4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7469B478-EF69-DC63-752C-193426B8E454}"/>
                              </a:ext>
                            </a:extLst>
                          </pic:cNvPr>
                          <pic:cNvPicPr>
                            <a:picLocks noChangeAspect="1"/>
                          </pic:cNvPicPr>
                        </pic:nvPicPr>
                        <pic:blipFill rotWithShape="1">
                          <a:blip r:embed="rId12">
                            <a:extLst>
                              <a:ext uri="{28A0092B-C50C-407E-A947-70E740481C1C}">
                                <a14:useLocalDpi xmlns:a14="http://schemas.microsoft.com/office/drawing/2010/main" val="0"/>
                              </a:ext>
                            </a:extLst>
                          </a:blip>
                          <a:srcRect l="35394" t="30409" r="36842" b="19719"/>
                          <a:stretch/>
                        </pic:blipFill>
                        <pic:spPr>
                          <a:xfrm>
                            <a:off x="0" y="0"/>
                            <a:ext cx="2655443" cy="2683130"/>
                          </a:xfrm>
                          <a:prstGeom prst="rect">
                            <a:avLst/>
                          </a:prstGeom>
                        </pic:spPr>
                      </pic:pic>
                    </a:graphicData>
                  </a:graphic>
                  <wp14:sizeRelH relativeFrom="page">
                    <wp14:pctWidth>0</wp14:pctWidth>
                  </wp14:sizeRelH>
                  <wp14:sizeRelV relativeFrom="page">
                    <wp14:pctHeight>0</wp14:pctHeight>
                  </wp14:sizeRelV>
                </wp:anchor>
              </w:drawing>
            </w:r>
          </w:p>
          <w:p w14:paraId="2E4028BE" w14:textId="77777777" w:rsidR="00BD02FE" w:rsidRDefault="00BD02FE" w:rsidP="00CC3E13">
            <w:pPr>
              <w:rPr>
                <w:sz w:val="40"/>
                <w:szCs w:val="40"/>
              </w:rPr>
            </w:pPr>
          </w:p>
          <w:p w14:paraId="21698047" w14:textId="77777777" w:rsidR="00BD02FE" w:rsidRDefault="00BD02FE" w:rsidP="00CC3E13">
            <w:pPr>
              <w:rPr>
                <w:sz w:val="40"/>
                <w:szCs w:val="40"/>
              </w:rPr>
            </w:pPr>
          </w:p>
          <w:p w14:paraId="0C3B1C6D" w14:textId="77777777" w:rsidR="00BD02FE" w:rsidRDefault="00BD02FE" w:rsidP="00CC3E13">
            <w:pPr>
              <w:rPr>
                <w:sz w:val="40"/>
                <w:szCs w:val="40"/>
              </w:rPr>
            </w:pPr>
          </w:p>
          <w:p w14:paraId="67EF9596" w14:textId="77777777" w:rsidR="00BD02FE" w:rsidRDefault="00BD02FE" w:rsidP="00CC3E13">
            <w:pPr>
              <w:rPr>
                <w:sz w:val="40"/>
                <w:szCs w:val="40"/>
              </w:rPr>
            </w:pPr>
          </w:p>
          <w:p w14:paraId="60B15F71" w14:textId="77777777" w:rsidR="00BD02FE" w:rsidRDefault="00BD02FE" w:rsidP="00CC3E13">
            <w:pPr>
              <w:rPr>
                <w:sz w:val="40"/>
                <w:szCs w:val="40"/>
              </w:rPr>
            </w:pPr>
          </w:p>
          <w:p w14:paraId="2045396F" w14:textId="77777777" w:rsidR="00BD02FE" w:rsidRDefault="00BD02FE" w:rsidP="00CC3E13">
            <w:pPr>
              <w:rPr>
                <w:sz w:val="40"/>
                <w:szCs w:val="40"/>
              </w:rPr>
            </w:pPr>
          </w:p>
          <w:p w14:paraId="496CDA4C" w14:textId="77777777" w:rsidR="00BD02FE" w:rsidRDefault="00BD02FE" w:rsidP="00CC3E13">
            <w:pPr>
              <w:rPr>
                <w:sz w:val="40"/>
                <w:szCs w:val="40"/>
              </w:rPr>
            </w:pPr>
          </w:p>
          <w:p w14:paraId="1C47426A" w14:textId="1AB91525" w:rsidR="00BD02FE" w:rsidRPr="00904C65" w:rsidRDefault="00BD02FE" w:rsidP="00CC3E13">
            <w:pPr>
              <w:rPr>
                <w:sz w:val="40"/>
                <w:szCs w:val="40"/>
              </w:rPr>
            </w:pPr>
          </w:p>
        </w:tc>
        <w:tc>
          <w:tcPr>
            <w:tcW w:w="5228" w:type="dxa"/>
            <w:tcBorders>
              <w:left w:val="nil"/>
            </w:tcBorders>
          </w:tcPr>
          <w:p w14:paraId="74CBAF60" w14:textId="1303D2BF" w:rsidR="00904C65" w:rsidRPr="0052119A" w:rsidRDefault="0052119A" w:rsidP="008357E4">
            <w:pPr>
              <w:rPr>
                <w:sz w:val="36"/>
                <w:szCs w:val="36"/>
              </w:rPr>
            </w:pPr>
            <w:r w:rsidRPr="0052119A">
              <w:rPr>
                <w:sz w:val="36"/>
                <w:szCs w:val="36"/>
              </w:rPr>
              <w:t>Describe fully the single transformation that maps shape A onto shape B.</w:t>
            </w:r>
          </w:p>
        </w:tc>
      </w:tr>
    </w:tbl>
    <w:p w14:paraId="70FBAE74" w14:textId="026085B1" w:rsidR="00904C65" w:rsidRPr="00904C65" w:rsidRDefault="00904C65">
      <w:pPr>
        <w:rPr>
          <w:sz w:val="40"/>
          <w:szCs w:val="40"/>
        </w:rPr>
      </w:pPr>
    </w:p>
    <w:tbl>
      <w:tblPr>
        <w:tblStyle w:val="TableGrid"/>
        <w:tblW w:w="0" w:type="auto"/>
        <w:tblLook w:val="04A0" w:firstRow="1" w:lastRow="0" w:firstColumn="1" w:lastColumn="0" w:noHBand="0" w:noVBand="1"/>
      </w:tblPr>
      <w:tblGrid>
        <w:gridCol w:w="1413"/>
        <w:gridCol w:w="9043"/>
      </w:tblGrid>
      <w:tr w:rsidR="00904C65" w:rsidRPr="00904C65" w14:paraId="195CFB09" w14:textId="77777777" w:rsidTr="00DB5BF9">
        <w:tc>
          <w:tcPr>
            <w:tcW w:w="1413" w:type="dxa"/>
          </w:tcPr>
          <w:p w14:paraId="0A6F0E0E" w14:textId="77777777" w:rsidR="00904C65" w:rsidRDefault="00DB5BF9">
            <w:pPr>
              <w:rPr>
                <w:sz w:val="40"/>
                <w:szCs w:val="40"/>
              </w:rPr>
            </w:pPr>
            <w:r>
              <w:rPr>
                <w:sz w:val="40"/>
                <w:szCs w:val="40"/>
              </w:rPr>
              <w:t>WWW</w:t>
            </w:r>
          </w:p>
          <w:p w14:paraId="339793E7" w14:textId="7C1D4864" w:rsidR="00D44661" w:rsidRPr="00904C65" w:rsidRDefault="00D44661">
            <w:pPr>
              <w:rPr>
                <w:sz w:val="40"/>
                <w:szCs w:val="40"/>
              </w:rPr>
            </w:pPr>
          </w:p>
        </w:tc>
        <w:tc>
          <w:tcPr>
            <w:tcW w:w="9043" w:type="dxa"/>
          </w:tcPr>
          <w:p w14:paraId="5911C26F" w14:textId="77777777" w:rsidR="00904C65" w:rsidRPr="00904C65" w:rsidRDefault="00904C65">
            <w:pPr>
              <w:rPr>
                <w:sz w:val="40"/>
                <w:szCs w:val="40"/>
              </w:rPr>
            </w:pPr>
          </w:p>
        </w:tc>
      </w:tr>
      <w:tr w:rsidR="00904C65" w:rsidRPr="00904C65" w14:paraId="284D379A" w14:textId="77777777" w:rsidTr="00DB5BF9">
        <w:tc>
          <w:tcPr>
            <w:tcW w:w="1413" w:type="dxa"/>
          </w:tcPr>
          <w:p w14:paraId="6662B5BB" w14:textId="163047FF" w:rsidR="00904C65" w:rsidRDefault="00DB5BF9">
            <w:pPr>
              <w:rPr>
                <w:sz w:val="40"/>
                <w:szCs w:val="40"/>
              </w:rPr>
            </w:pPr>
            <w:r>
              <w:rPr>
                <w:sz w:val="40"/>
                <w:szCs w:val="40"/>
              </w:rPr>
              <w:t>EBI</w:t>
            </w:r>
          </w:p>
          <w:p w14:paraId="1F175287" w14:textId="27EDBC6F" w:rsidR="00904C65" w:rsidRPr="00904C65" w:rsidRDefault="00904C65">
            <w:pPr>
              <w:rPr>
                <w:sz w:val="40"/>
                <w:szCs w:val="40"/>
              </w:rPr>
            </w:pPr>
          </w:p>
        </w:tc>
        <w:tc>
          <w:tcPr>
            <w:tcW w:w="9043" w:type="dxa"/>
          </w:tcPr>
          <w:p w14:paraId="5CC5B8BE" w14:textId="77777777" w:rsidR="00904C65" w:rsidRPr="00904C65" w:rsidRDefault="00904C65">
            <w:pPr>
              <w:rPr>
                <w:sz w:val="40"/>
                <w:szCs w:val="40"/>
              </w:rPr>
            </w:pPr>
          </w:p>
        </w:tc>
      </w:tr>
      <w:tr w:rsidR="00904C65" w:rsidRPr="00904C65" w14:paraId="49FFFC63" w14:textId="77777777" w:rsidTr="00DB5BF9">
        <w:tc>
          <w:tcPr>
            <w:tcW w:w="1413" w:type="dxa"/>
          </w:tcPr>
          <w:p w14:paraId="2BF7DEC6" w14:textId="2D8D0B5E" w:rsidR="00904C65" w:rsidRPr="00904C65" w:rsidRDefault="00DB5BF9">
            <w:pPr>
              <w:rPr>
                <w:sz w:val="40"/>
                <w:szCs w:val="40"/>
              </w:rPr>
            </w:pPr>
            <w:r>
              <w:rPr>
                <w:sz w:val="40"/>
                <w:szCs w:val="40"/>
              </w:rPr>
              <w:t>EBI</w:t>
            </w:r>
          </w:p>
          <w:p w14:paraId="355ADBF9" w14:textId="6C5F4489" w:rsidR="00904C65" w:rsidRPr="00904C65" w:rsidRDefault="00904C65">
            <w:pPr>
              <w:rPr>
                <w:sz w:val="40"/>
                <w:szCs w:val="40"/>
              </w:rPr>
            </w:pPr>
          </w:p>
        </w:tc>
        <w:tc>
          <w:tcPr>
            <w:tcW w:w="9043" w:type="dxa"/>
          </w:tcPr>
          <w:p w14:paraId="79B5AECE" w14:textId="77777777" w:rsidR="00904C65" w:rsidRPr="00904C65" w:rsidRDefault="00904C65">
            <w:pPr>
              <w:rPr>
                <w:sz w:val="40"/>
                <w:szCs w:val="40"/>
              </w:rPr>
            </w:pPr>
          </w:p>
        </w:tc>
      </w:tr>
    </w:tbl>
    <w:p w14:paraId="1E87A30F" w14:textId="77777777" w:rsidR="00904C65" w:rsidRPr="00904C65" w:rsidRDefault="00904C65" w:rsidP="00904C65">
      <w:pPr>
        <w:rPr>
          <w:sz w:val="40"/>
          <w:szCs w:val="40"/>
        </w:rPr>
      </w:pPr>
    </w:p>
    <w:sectPr w:rsidR="00904C65" w:rsidRPr="00904C65" w:rsidSect="00904C6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525B3B"/>
    <w:multiLevelType w:val="hybridMultilevel"/>
    <w:tmpl w:val="5C884D7C"/>
    <w:lvl w:ilvl="0" w:tplc="4D54E06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9069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C65"/>
    <w:rsid w:val="000301F8"/>
    <w:rsid w:val="000C435E"/>
    <w:rsid w:val="000E6F93"/>
    <w:rsid w:val="00211E71"/>
    <w:rsid w:val="00214455"/>
    <w:rsid w:val="00390177"/>
    <w:rsid w:val="003B597E"/>
    <w:rsid w:val="003D066D"/>
    <w:rsid w:val="004C2028"/>
    <w:rsid w:val="0052119A"/>
    <w:rsid w:val="00526A0A"/>
    <w:rsid w:val="00547F8B"/>
    <w:rsid w:val="006C26B3"/>
    <w:rsid w:val="00726AE0"/>
    <w:rsid w:val="007B1EC8"/>
    <w:rsid w:val="00867A13"/>
    <w:rsid w:val="00904C65"/>
    <w:rsid w:val="009E6FF1"/>
    <w:rsid w:val="00A12469"/>
    <w:rsid w:val="00A96706"/>
    <w:rsid w:val="00AD60E0"/>
    <w:rsid w:val="00BD02FE"/>
    <w:rsid w:val="00BF6B79"/>
    <w:rsid w:val="00C00865"/>
    <w:rsid w:val="00C37688"/>
    <w:rsid w:val="00CC3E13"/>
    <w:rsid w:val="00CF2D50"/>
    <w:rsid w:val="00D44661"/>
    <w:rsid w:val="00DB5BF9"/>
    <w:rsid w:val="00DF451A"/>
    <w:rsid w:val="00F76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B3560"/>
  <w15:chartTrackingRefBased/>
  <w15:docId w15:val="{4E0CE2E2-E8A0-422C-8AA2-50B64AD92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C6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4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2469"/>
    <w:pPr>
      <w:ind w:left="720"/>
      <w:contextualSpacing/>
    </w:pPr>
  </w:style>
  <w:style w:type="character" w:styleId="PlaceholderText">
    <w:name w:val="Placeholder Text"/>
    <w:basedOn w:val="DefaultParagraphFont"/>
    <w:uiPriority w:val="99"/>
    <w:semiHidden/>
    <w:rsid w:val="00BF6B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customXml" Target="../customXml/item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28T16:22:10.488"/>
    </inkml:context>
    <inkml:brush xml:id="br0">
      <inkml:brushProperty name="width" value="0.05" units="cm"/>
      <inkml:brushProperty name="height" value="0.05" units="cm"/>
    </inkml:brush>
  </inkml:definitions>
  <inkml:trace contextRef="#ctx0" brushRef="#br0">1 0 24575,'3'1'0,"1"-1"0,0 1 0,0 0 0,0 0 0,-1 1 0,1-1 0,-1 1 0,1 0 0,-1 0 0,1 0 0,-1 0 0,0 1 0,0-1 0,0 1 0,0 0 0,-1 0 0,4 4 0,23 20 0,0 0 0,-4-2 0,-20-20 0,1 1 0,-1 0 0,0 0 0,0 0 0,-1 0 0,5 9 0,16 21 0,-11-17 0,-1 0 0,0 1 0,-2 0 0,15 36 0,19 34 0,-32-69 0,-1 0 0,-1 0 0,-1 1 0,-1 1 0,-1-1 0,5 25 0,-9-14 0,-4-25 0,1 1 0,0 0 0,1 0 0,3 10 0,6 1 342,-11-19-424,0-1 1,1 1 0,-1 0 0,1 0-1,-1-1 1,1 1 0,-1 0-1,1 0 1,0-1 0,-1 1 0,1-1-1,0 1 1,-1-1 0,1 1 0,0-1-1,0 1 1,0-1 0,-1 0 0,1 1-1,1-1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28T16:22:10.489"/>
    </inkml:context>
    <inkml:brush xml:id="br0">
      <inkml:brushProperty name="width" value="0.05" units="cm"/>
      <inkml:brushProperty name="height" value="0.05" units="cm"/>
    </inkml:brush>
  </inkml:definitions>
  <inkml:trace contextRef="#ctx0" brushRef="#br0">0 75 24575,'4'-1'0,"0"0"0,0 1 0,-1-2 0,1 1 0,0 0 0,-1-1 0,1 0 0,3-2 0,15-6 0,14-2 0,0 1 0,1 3 0,0 0 0,1 3 0,-1 1 0,44 1 0,-63 5 0,1 1 0,-1 0 0,1 2 0,-1 0 0,-1 1 0,20 9 0,-3-2 0,1-1 0,-21-8 0,0 1 0,-1 0 0,21 12 0,60 35 0,-75-40 0,0 1 0,-1 1 0,0 0 0,-1 2 0,23 26 0,-30-30 0,-1 1 0,9 17 0,10 14 0,-21-34 0,0 2 0,-1-1 0,9 25 0,10 17 0,0 1 0,-6-11 0,7 25 0,-23-56 0,0-1 0,0 1 0,-1 0 0,0 13 0,3 17 0,0-19 0,-2-13 0,-1 1 0,0-1 0,0 18 0,-1-12-1365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FDB53730ADE14EB7611CC98E7538E1" ma:contentTypeVersion="3" ma:contentTypeDescription="Create a new document." ma:contentTypeScope="" ma:versionID="c10d12bb6f25481e495f90768c5b19d7">
  <xsd:schema xmlns:xsd="http://www.w3.org/2001/XMLSchema" xmlns:xs="http://www.w3.org/2001/XMLSchema" xmlns:p="http://schemas.microsoft.com/office/2006/metadata/properties" xmlns:ns2="11a624c9-4522-4b32-8a75-ad09192b0360" targetNamespace="http://schemas.microsoft.com/office/2006/metadata/properties" ma:root="true" ma:fieldsID="938c1fbd580810260aeaae0569db9841" ns2:_="">
    <xsd:import namespace="11a624c9-4522-4b32-8a75-ad09192b036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24c9-4522-4b32-8a75-ad09192b03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552DAA-4B16-4ECD-B63D-8F3BB95FB537}"/>
</file>

<file path=customXml/itemProps2.xml><?xml version="1.0" encoding="utf-8"?>
<ds:datastoreItem xmlns:ds="http://schemas.openxmlformats.org/officeDocument/2006/customXml" ds:itemID="{80D9A90B-A14D-46E0-88B5-620AA0EC4412}"/>
</file>

<file path=customXml/itemProps3.xml><?xml version="1.0" encoding="utf-8"?>
<ds:datastoreItem xmlns:ds="http://schemas.openxmlformats.org/officeDocument/2006/customXml" ds:itemID="{AA5E732C-989D-4D4A-BBAB-C94E04079E6B}"/>
</file>

<file path=docProps/app.xml><?xml version="1.0" encoding="utf-8"?>
<Properties xmlns="http://schemas.openxmlformats.org/officeDocument/2006/extended-properties" xmlns:vt="http://schemas.openxmlformats.org/officeDocument/2006/docPropsVTypes">
  <Template>Normal</Template>
  <TotalTime>237</TotalTime>
  <Pages>4</Pages>
  <Words>304</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Issatt</dc:creator>
  <cp:keywords/>
  <dc:description/>
  <cp:lastModifiedBy>Nigel Issatt</cp:lastModifiedBy>
  <cp:revision>5</cp:revision>
  <dcterms:created xsi:type="dcterms:W3CDTF">2022-12-28T16:11:00Z</dcterms:created>
  <dcterms:modified xsi:type="dcterms:W3CDTF">2022-12-28T20:08:00Z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0x01010023FDB53730ADE14EB7611CC98E7538E1</vt:lpwstr>
  </property>
</Properties>
</file>