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0023AD6F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E47AC6">
        <w:rPr>
          <w:sz w:val="40"/>
          <w:szCs w:val="40"/>
        </w:rPr>
        <w:t>3</w:t>
      </w:r>
      <w:r w:rsidR="000301F8">
        <w:rPr>
          <w:sz w:val="40"/>
          <w:szCs w:val="40"/>
        </w:rPr>
        <w:t>R</w:t>
      </w:r>
    </w:p>
    <w:p w14:paraId="5D250BB5" w14:textId="7B5944B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3B597E">
        <w:rPr>
          <w:sz w:val="40"/>
          <w:szCs w:val="40"/>
        </w:rPr>
        <w:t>3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Complete the questions in each box. Make sure that you show all of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BA7C9E" w14:textId="7EAB9416" w:rsidR="00904C65" w:rsidRPr="000C435E" w:rsidRDefault="00CA3BE1">
            <w:pPr>
              <w:rPr>
                <w:sz w:val="32"/>
                <w:szCs w:val="32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084B48" wp14:editId="228A6CB3">
                      <wp:simplePos x="0" y="0"/>
                      <wp:positionH relativeFrom="column">
                        <wp:posOffset>2832470</wp:posOffset>
                      </wp:positionH>
                      <wp:positionV relativeFrom="paragraph">
                        <wp:posOffset>1539476</wp:posOffset>
                      </wp:positionV>
                      <wp:extent cx="914400" cy="382772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914400" cy="38277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4C8B449" w14:textId="4FC5983B" w:rsidR="000C435E" w:rsidRPr="000C435E" w:rsidRDefault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Frequency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084B4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223.05pt;margin-top:121.2pt;width:1in;height:30.1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" filled="f" stroked="f" strokeweight=".5pt">
                      <v:textbox>
                        <w:txbxContent>
                          <w:p w14:paraId="64C8B449" w14:textId="4FC5983B" w:rsidR="000C435E" w:rsidRPr="000C435E" w:rsidRDefault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Frequency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597E" w:rsidRPr="000C435E">
              <w:rPr>
                <w:sz w:val="32"/>
                <w:szCs w:val="32"/>
              </w:rPr>
              <w:t>1</w:t>
            </w:r>
            <w:r w:rsidR="003B597E" w:rsidRPr="00CC3E13">
              <w:rPr>
                <w:sz w:val="36"/>
                <w:szCs w:val="36"/>
              </w:rPr>
              <w:t>.  The table shows information about the heights of 80 children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01"/>
              <w:gridCol w:w="2501"/>
            </w:tblGrid>
            <w:tr w:rsidR="003B597E" w:rsidRPr="000C435E" w14:paraId="55133394" w14:textId="77777777" w:rsidTr="003B597E">
              <w:tc>
                <w:tcPr>
                  <w:tcW w:w="2501" w:type="dxa"/>
                </w:tcPr>
                <w:p w14:paraId="4FD8AFBE" w14:textId="6096FA4F" w:rsidR="003B597E" w:rsidRPr="000C435E" w:rsidRDefault="003B597E">
                  <w:pPr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Height (h cm)</w:t>
                  </w:r>
                </w:p>
              </w:tc>
              <w:tc>
                <w:tcPr>
                  <w:tcW w:w="2501" w:type="dxa"/>
                </w:tcPr>
                <w:p w14:paraId="46DADB13" w14:textId="7F5C6E51" w:rsidR="003B597E" w:rsidRPr="000C435E" w:rsidRDefault="003B597E">
                  <w:pPr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Frequency</w:t>
                  </w:r>
                </w:p>
              </w:tc>
            </w:tr>
            <w:tr w:rsidR="003B597E" w:rsidRPr="000C435E" w14:paraId="332CBDFD" w14:textId="77777777" w:rsidTr="003B597E">
              <w:tc>
                <w:tcPr>
                  <w:tcW w:w="2501" w:type="dxa"/>
                </w:tcPr>
                <w:p w14:paraId="5CAEA023" w14:textId="76F3320D" w:rsidR="003B597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130&lt;h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140</w:t>
                  </w:r>
                </w:p>
              </w:tc>
              <w:tc>
                <w:tcPr>
                  <w:tcW w:w="2501" w:type="dxa"/>
                </w:tcPr>
                <w:p w14:paraId="324243B8" w14:textId="3FD793D8" w:rsidR="003B597E" w:rsidRPr="000C435E" w:rsidRDefault="00E47AC6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17</w:t>
                  </w:r>
                </w:p>
              </w:tc>
            </w:tr>
            <w:tr w:rsidR="000C435E" w:rsidRPr="000C435E" w14:paraId="5182F69B" w14:textId="77777777" w:rsidTr="003B597E">
              <w:tc>
                <w:tcPr>
                  <w:tcW w:w="2501" w:type="dxa"/>
                </w:tcPr>
                <w:p w14:paraId="56816C13" w14:textId="209B787D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140&lt;h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150</w:t>
                  </w:r>
                </w:p>
              </w:tc>
              <w:tc>
                <w:tcPr>
                  <w:tcW w:w="2501" w:type="dxa"/>
                </w:tcPr>
                <w:p w14:paraId="3E1BF496" w14:textId="5192724B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</w:t>
                  </w:r>
                  <w:r w:rsidR="00E47AC6">
                    <w:rPr>
                      <w:sz w:val="32"/>
                      <w:szCs w:val="32"/>
                    </w:rPr>
                    <w:t>3</w:t>
                  </w:r>
                </w:p>
              </w:tc>
            </w:tr>
            <w:tr w:rsidR="000C435E" w:rsidRPr="000C435E" w14:paraId="1DF24899" w14:textId="77777777" w:rsidTr="003B597E">
              <w:tc>
                <w:tcPr>
                  <w:tcW w:w="2501" w:type="dxa"/>
                </w:tcPr>
                <w:p w14:paraId="283B8987" w14:textId="00935B59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150&lt;h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160</w:t>
                  </w:r>
                </w:p>
              </w:tc>
              <w:tc>
                <w:tcPr>
                  <w:tcW w:w="2501" w:type="dxa"/>
                </w:tcPr>
                <w:p w14:paraId="0F17C521" w14:textId="3EB916A8" w:rsidR="000C435E" w:rsidRPr="000C435E" w:rsidRDefault="00E47AC6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5</w:t>
                  </w:r>
                </w:p>
              </w:tc>
            </w:tr>
            <w:tr w:rsidR="000C435E" w:rsidRPr="000C435E" w14:paraId="3CAE1512" w14:textId="77777777" w:rsidTr="003B597E">
              <w:tc>
                <w:tcPr>
                  <w:tcW w:w="2501" w:type="dxa"/>
                </w:tcPr>
                <w:p w14:paraId="72D7E59A" w14:textId="6F405123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160&lt;h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170</w:t>
                  </w:r>
                </w:p>
              </w:tc>
              <w:tc>
                <w:tcPr>
                  <w:tcW w:w="2501" w:type="dxa"/>
                </w:tcPr>
                <w:p w14:paraId="5F9044D9" w14:textId="556E7245" w:rsidR="000C435E" w:rsidRPr="000C435E" w:rsidRDefault="007F4DA4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17</w:t>
                  </w:r>
                </w:p>
              </w:tc>
            </w:tr>
            <w:tr w:rsidR="000C435E" w:rsidRPr="000C435E" w14:paraId="6177FF85" w14:textId="77777777" w:rsidTr="003B597E">
              <w:tc>
                <w:tcPr>
                  <w:tcW w:w="2501" w:type="dxa"/>
                </w:tcPr>
                <w:p w14:paraId="7D6B1E04" w14:textId="2FCE08D3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170&lt;h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180</w:t>
                  </w:r>
                </w:p>
              </w:tc>
              <w:tc>
                <w:tcPr>
                  <w:tcW w:w="2501" w:type="dxa"/>
                </w:tcPr>
                <w:p w14:paraId="116B6E6D" w14:textId="697E872F" w:rsidR="000C435E" w:rsidRPr="000C435E" w:rsidRDefault="007F4DA4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</w:t>
                  </w:r>
                  <w:r w:rsidR="00E47AC6">
                    <w:rPr>
                      <w:sz w:val="32"/>
                      <w:szCs w:val="32"/>
                    </w:rPr>
                    <w:t>8</w:t>
                  </w:r>
                </w:p>
              </w:tc>
            </w:tr>
          </w:tbl>
          <w:p w14:paraId="3E961138" w14:textId="75D69855" w:rsidR="003B597E" w:rsidRPr="00CC3E13" w:rsidRDefault="000C435E">
            <w:pPr>
              <w:rPr>
                <w:sz w:val="36"/>
                <w:szCs w:val="36"/>
              </w:rPr>
            </w:pPr>
            <w:r w:rsidRPr="00CC3E13">
              <w:rPr>
                <w:sz w:val="36"/>
                <w:szCs w:val="36"/>
              </w:rPr>
              <w:t>a)Find the class interval that contains the median _____________________</w:t>
            </w:r>
          </w:p>
          <w:p w14:paraId="5F0B15FF" w14:textId="553EC1DA" w:rsidR="003B597E" w:rsidRPr="00904C65" w:rsidRDefault="000C435E" w:rsidP="000C435E">
            <w:pPr>
              <w:rPr>
                <w:sz w:val="40"/>
                <w:szCs w:val="40"/>
              </w:rPr>
            </w:pPr>
            <w:r w:rsidRPr="00CC3E13">
              <w:rPr>
                <w:sz w:val="36"/>
                <w:szCs w:val="36"/>
              </w:rPr>
              <w:t>b) Draw a frequency polygon for the information in the table --&gt;</w:t>
            </w:r>
          </w:p>
        </w:tc>
        <w:tc>
          <w:tcPr>
            <w:tcW w:w="5228" w:type="dxa"/>
            <w:tcBorders>
              <w:left w:val="nil"/>
            </w:tcBorders>
          </w:tcPr>
          <w:p w14:paraId="4757ADCE" w14:textId="67E6071B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81B9AC" wp14:editId="1C3CBF25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81B9AC" id="Text Box 4" o:spid="_x0000_s1027" type="#_x0000_t202" style="position:absolute;margin-left:32.35pt;margin-top:-20.6pt;width:223.8pt;height:3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X3FGwIAADM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435E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56D11F64" wp14:editId="7897DA51">
                  <wp:simplePos x="0" y="0"/>
                  <wp:positionH relativeFrom="column">
                    <wp:posOffset>-94345</wp:posOffset>
                  </wp:positionH>
                  <wp:positionV relativeFrom="paragraph">
                    <wp:posOffset>496643</wp:posOffset>
                  </wp:positionV>
                  <wp:extent cx="3331574" cy="2401806"/>
                  <wp:effectExtent l="0" t="0" r="254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EF217F7-4026-AD17-EDD5-BD5BCA57B1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1EF217F7-4026-AD17-EDD5-BD5BCA57B1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99" t="47478" r="35147" b="12856"/>
                          <a:stretch/>
                        </pic:blipFill>
                        <pic:spPr bwMode="auto">
                          <a:xfrm>
                            <a:off x="0" y="0"/>
                            <a:ext cx="3354088" cy="2418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9F6953" w14:textId="3AB29F8D" w:rsidR="007F4DA4" w:rsidRDefault="003B597E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2.  </w:t>
            </w:r>
            <w:r w:rsidR="000C435E" w:rsidRPr="000C435E">
              <w:rPr>
                <w:sz w:val="36"/>
                <w:szCs w:val="36"/>
              </w:rPr>
              <w:t>In London, 1 litre of petrol costs 1</w:t>
            </w:r>
            <w:r w:rsidR="00E47AC6">
              <w:rPr>
                <w:sz w:val="36"/>
                <w:szCs w:val="36"/>
              </w:rPr>
              <w:t>20</w:t>
            </w:r>
            <w:r w:rsidR="000C435E" w:rsidRPr="000C435E">
              <w:rPr>
                <w:sz w:val="36"/>
                <w:szCs w:val="36"/>
              </w:rPr>
              <w:t xml:space="preserve">.9p </w:t>
            </w:r>
          </w:p>
          <w:p w14:paraId="165D3DB1" w14:textId="6396ABB8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>In New York, 1 US gallon of petrol costs $</w:t>
            </w:r>
            <w:r w:rsidR="00E47AC6">
              <w:rPr>
                <w:sz w:val="36"/>
                <w:szCs w:val="36"/>
              </w:rPr>
              <w:t>3</w:t>
            </w:r>
            <w:r w:rsidRPr="000C435E">
              <w:rPr>
                <w:sz w:val="36"/>
                <w:szCs w:val="36"/>
              </w:rPr>
              <w:t>.</w:t>
            </w:r>
            <w:r w:rsidR="00E47AC6">
              <w:rPr>
                <w:sz w:val="36"/>
                <w:szCs w:val="36"/>
              </w:rPr>
              <w:t>1</w:t>
            </w:r>
            <w:r w:rsidR="007F4DA4">
              <w:rPr>
                <w:sz w:val="36"/>
                <w:szCs w:val="36"/>
              </w:rPr>
              <w:t>6</w:t>
            </w:r>
          </w:p>
          <w:p w14:paraId="365FD876" w14:textId="77777777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 xml:space="preserve"> 1 US gallon = 3.785 litres</w:t>
            </w:r>
          </w:p>
          <w:p w14:paraId="7D4AFD2B" w14:textId="7B91C86F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>£1 = $1.</w:t>
            </w:r>
            <w:r w:rsidR="00E47AC6">
              <w:rPr>
                <w:sz w:val="36"/>
                <w:szCs w:val="36"/>
              </w:rPr>
              <w:t>5</w:t>
            </w:r>
            <w:r w:rsidRPr="000C435E">
              <w:rPr>
                <w:sz w:val="36"/>
                <w:szCs w:val="36"/>
              </w:rPr>
              <w:t>6</w:t>
            </w:r>
          </w:p>
          <w:p w14:paraId="64AE5857" w14:textId="761698D6" w:rsidR="003B597E" w:rsidRDefault="000C435E">
            <w:pPr>
              <w:rPr>
                <w:sz w:val="40"/>
                <w:szCs w:val="40"/>
              </w:rPr>
            </w:pPr>
            <w:r w:rsidRPr="000C435E">
              <w:rPr>
                <w:sz w:val="36"/>
                <w:szCs w:val="36"/>
              </w:rPr>
              <w:t>In which city is petrol better value for money, London or New York? You must show your working.</w:t>
            </w:r>
          </w:p>
          <w:p w14:paraId="68FA028D" w14:textId="77777777" w:rsidR="003B597E" w:rsidRDefault="003B597E">
            <w:pPr>
              <w:rPr>
                <w:sz w:val="40"/>
                <w:szCs w:val="40"/>
              </w:rPr>
            </w:pPr>
          </w:p>
          <w:p w14:paraId="4841B305" w14:textId="658CE354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030FB65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66297F" w14:textId="5F0FDC98" w:rsidR="007F4DA4" w:rsidRDefault="003B597E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lastRenderedPageBreak/>
              <w:t xml:space="preserve">3.  </w:t>
            </w:r>
            <w:r w:rsidR="000C435E" w:rsidRPr="000C435E">
              <w:rPr>
                <w:sz w:val="36"/>
                <w:szCs w:val="36"/>
              </w:rPr>
              <w:t>A gold bar has a mass of 1</w:t>
            </w:r>
            <w:r w:rsidR="00E47AC6">
              <w:rPr>
                <w:sz w:val="36"/>
                <w:szCs w:val="36"/>
              </w:rPr>
              <w:t>9</w:t>
            </w:r>
            <w:r w:rsidR="000C435E" w:rsidRPr="000C435E">
              <w:rPr>
                <w:sz w:val="36"/>
                <w:szCs w:val="36"/>
              </w:rPr>
              <w:t xml:space="preserve">.5 kg. </w:t>
            </w:r>
          </w:p>
          <w:p w14:paraId="039688A3" w14:textId="361810EF" w:rsidR="00904C65" w:rsidRDefault="000C435E">
            <w:pPr>
              <w:rPr>
                <w:sz w:val="40"/>
                <w:szCs w:val="40"/>
              </w:rPr>
            </w:pPr>
            <w:r w:rsidRPr="000C435E">
              <w:rPr>
                <w:sz w:val="36"/>
                <w:szCs w:val="36"/>
              </w:rPr>
              <w:t>The density of gold is 1</w:t>
            </w:r>
            <w:r w:rsidR="00E47AC6">
              <w:rPr>
                <w:sz w:val="36"/>
                <w:szCs w:val="36"/>
              </w:rPr>
              <w:t>8</w:t>
            </w:r>
            <w:r w:rsidRPr="000C435E">
              <w:rPr>
                <w:sz w:val="36"/>
                <w:szCs w:val="36"/>
              </w:rPr>
              <w:t>.3 g/cm</w:t>
            </w:r>
            <w:r w:rsidRPr="007F4DA4">
              <w:rPr>
                <w:sz w:val="36"/>
                <w:szCs w:val="36"/>
                <w:vertAlign w:val="superscript"/>
              </w:rPr>
              <w:t>3</w:t>
            </w:r>
            <w:r w:rsidRPr="000C435E">
              <w:rPr>
                <w:sz w:val="36"/>
                <w:szCs w:val="36"/>
              </w:rPr>
              <w:t xml:space="preserve"> Work out the volume of the gold bar. Give your answer correct to 3 significant figures.</w:t>
            </w:r>
          </w:p>
          <w:p w14:paraId="67612FEF" w14:textId="77777777" w:rsidR="003B597E" w:rsidRDefault="003B597E">
            <w:pPr>
              <w:rPr>
                <w:sz w:val="40"/>
                <w:szCs w:val="40"/>
              </w:rPr>
            </w:pPr>
          </w:p>
          <w:p w14:paraId="4DC6E544" w14:textId="77777777" w:rsidR="003B597E" w:rsidRDefault="003B597E">
            <w:pPr>
              <w:rPr>
                <w:sz w:val="40"/>
                <w:szCs w:val="40"/>
              </w:rPr>
            </w:pPr>
          </w:p>
          <w:p w14:paraId="2295C564" w14:textId="77777777" w:rsidR="003B597E" w:rsidRDefault="003B597E">
            <w:pPr>
              <w:rPr>
                <w:sz w:val="40"/>
                <w:szCs w:val="40"/>
              </w:rPr>
            </w:pPr>
          </w:p>
          <w:p w14:paraId="7E7A9829" w14:textId="625644AE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2AAE3A9C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0360D" w14:textId="74365854" w:rsidR="00904C65" w:rsidRDefault="003B59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4.  </w:t>
            </w:r>
            <w:r w:rsidR="000C435E" w:rsidRPr="000C435E">
              <w:rPr>
                <w:sz w:val="36"/>
                <w:szCs w:val="36"/>
              </w:rPr>
              <w:t xml:space="preserve">There are only blue pens, green pens and red pens in a box. The ratio of the number of blue pens to the number of green pens is </w:t>
            </w:r>
            <w:r w:rsidR="00556EAC">
              <w:rPr>
                <w:sz w:val="36"/>
                <w:szCs w:val="36"/>
              </w:rPr>
              <w:t>1</w:t>
            </w:r>
            <w:r w:rsidR="000C435E" w:rsidRPr="000C435E">
              <w:rPr>
                <w:sz w:val="36"/>
                <w:szCs w:val="36"/>
              </w:rPr>
              <w:t xml:space="preserve"> : </w:t>
            </w:r>
            <w:r w:rsidR="008C246F">
              <w:rPr>
                <w:sz w:val="36"/>
                <w:szCs w:val="36"/>
              </w:rPr>
              <w:t>3</w:t>
            </w:r>
            <w:r w:rsidR="00C309D1">
              <w:rPr>
                <w:sz w:val="36"/>
                <w:szCs w:val="36"/>
              </w:rPr>
              <w:t>.</w:t>
            </w:r>
            <w:r w:rsidR="000C435E" w:rsidRPr="000C435E">
              <w:rPr>
                <w:sz w:val="36"/>
                <w:szCs w:val="36"/>
              </w:rPr>
              <w:t xml:space="preserve"> The ratio of the number of green pens to the number of red pens is </w:t>
            </w:r>
            <w:r w:rsidR="00556EAC">
              <w:rPr>
                <w:sz w:val="36"/>
                <w:szCs w:val="36"/>
              </w:rPr>
              <w:t>5</w:t>
            </w:r>
            <w:r w:rsidR="000C435E" w:rsidRPr="000C435E">
              <w:rPr>
                <w:sz w:val="36"/>
                <w:szCs w:val="36"/>
              </w:rPr>
              <w:t xml:space="preserve"> : </w:t>
            </w:r>
            <w:r w:rsidR="00556EAC">
              <w:rPr>
                <w:sz w:val="36"/>
                <w:szCs w:val="36"/>
              </w:rPr>
              <w:t>2</w:t>
            </w:r>
            <w:r w:rsidR="00C309D1">
              <w:rPr>
                <w:sz w:val="36"/>
                <w:szCs w:val="36"/>
              </w:rPr>
              <w:t>.</w:t>
            </w:r>
            <w:r w:rsidR="000C435E" w:rsidRPr="000C435E">
              <w:rPr>
                <w:sz w:val="36"/>
                <w:szCs w:val="36"/>
              </w:rPr>
              <w:t xml:space="preserve"> There are less than 100 pens in the box. What is the greatest </w:t>
            </w:r>
            <w:r w:rsidR="000C435E" w:rsidRPr="00556EAC">
              <w:rPr>
                <w:color w:val="000000" w:themeColor="text1"/>
                <w:sz w:val="36"/>
                <w:szCs w:val="36"/>
              </w:rPr>
              <w:t>possible number of red pens in the box?</w:t>
            </w:r>
          </w:p>
          <w:p w14:paraId="1D329A3C" w14:textId="670B40D8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60AADF48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A39DF2" w14:textId="6719C44A" w:rsidR="00904C65" w:rsidRPr="000C435E" w:rsidRDefault="003B597E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>5</w:t>
            </w:r>
            <w:r w:rsidRPr="000C435E">
              <w:rPr>
                <w:sz w:val="36"/>
                <w:szCs w:val="36"/>
              </w:rPr>
              <w:t xml:space="preserve">.  </w:t>
            </w:r>
            <w:r w:rsidR="000C435E" w:rsidRPr="000C435E">
              <w:rPr>
                <w:sz w:val="36"/>
                <w:szCs w:val="36"/>
              </w:rPr>
              <w:t>(a) Find the value of the reciprocal of 1.</w:t>
            </w:r>
            <w:r w:rsidR="00556EAC">
              <w:rPr>
                <w:sz w:val="36"/>
                <w:szCs w:val="36"/>
              </w:rPr>
              <w:t>4</w:t>
            </w:r>
            <w:r w:rsidR="000C435E" w:rsidRPr="000C435E">
              <w:rPr>
                <w:sz w:val="36"/>
                <w:szCs w:val="36"/>
              </w:rPr>
              <w:t xml:space="preserve"> Give your answer as a decimal</w:t>
            </w:r>
            <w:r w:rsidR="008C246F">
              <w:rPr>
                <w:sz w:val="36"/>
                <w:szCs w:val="36"/>
              </w:rPr>
              <w:t xml:space="preserve"> to the nearest 3d.p</w:t>
            </w:r>
          </w:p>
          <w:p w14:paraId="439E595E" w14:textId="2CD738B3" w:rsidR="000C435E" w:rsidRPr="000C435E" w:rsidRDefault="000C435E">
            <w:pPr>
              <w:rPr>
                <w:sz w:val="36"/>
                <w:szCs w:val="36"/>
              </w:rPr>
            </w:pPr>
          </w:p>
          <w:p w14:paraId="57A704CA" w14:textId="3D6FAA73" w:rsidR="000C435E" w:rsidRPr="000C435E" w:rsidRDefault="000C435E">
            <w:pPr>
              <w:rPr>
                <w:sz w:val="36"/>
                <w:szCs w:val="36"/>
              </w:rPr>
            </w:pPr>
          </w:p>
          <w:p w14:paraId="156C2B61" w14:textId="376C27BB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 xml:space="preserve">Jess rounds a number, x, to one decimal place. The result is </w:t>
            </w:r>
            <w:r w:rsidR="00556EAC">
              <w:rPr>
                <w:sz w:val="36"/>
                <w:szCs w:val="36"/>
              </w:rPr>
              <w:t>5</w:t>
            </w:r>
            <w:r w:rsidRPr="000C435E">
              <w:rPr>
                <w:sz w:val="36"/>
                <w:szCs w:val="36"/>
              </w:rPr>
              <w:t>.</w:t>
            </w:r>
            <w:r w:rsidR="008C246F">
              <w:rPr>
                <w:sz w:val="36"/>
                <w:szCs w:val="36"/>
              </w:rPr>
              <w:t>6</w:t>
            </w:r>
            <w:r w:rsidRPr="000C435E">
              <w:rPr>
                <w:sz w:val="36"/>
                <w:szCs w:val="36"/>
              </w:rPr>
              <w:t xml:space="preserve"> </w:t>
            </w:r>
          </w:p>
          <w:p w14:paraId="7FEADB49" w14:textId="59365BCA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>(b) Write down the error interval for x</w:t>
            </w:r>
          </w:p>
          <w:p w14:paraId="29F5C2C3" w14:textId="543D69B0" w:rsidR="003B597E" w:rsidRDefault="003B597E">
            <w:pPr>
              <w:rPr>
                <w:sz w:val="40"/>
                <w:szCs w:val="40"/>
              </w:rPr>
            </w:pPr>
          </w:p>
          <w:p w14:paraId="21D21B56" w14:textId="77777777" w:rsidR="003B597E" w:rsidRDefault="003B597E">
            <w:pPr>
              <w:rPr>
                <w:sz w:val="40"/>
                <w:szCs w:val="40"/>
              </w:rPr>
            </w:pPr>
          </w:p>
          <w:p w14:paraId="17BDCBDB" w14:textId="4AD0D21B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55B2CC71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04C65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17534F" w14:textId="469AC721" w:rsidR="00904C65" w:rsidRPr="007B1EC8" w:rsidRDefault="003B597E" w:rsidP="008357E4">
            <w:pPr>
              <w:rPr>
                <w:sz w:val="32"/>
                <w:szCs w:val="32"/>
              </w:rPr>
            </w:pPr>
            <w:r>
              <w:rPr>
                <w:sz w:val="40"/>
                <w:szCs w:val="40"/>
              </w:rPr>
              <w:lastRenderedPageBreak/>
              <w:t xml:space="preserve">6.  </w:t>
            </w:r>
            <w:r w:rsidR="007B1EC8" w:rsidRPr="007B1EC8">
              <w:rPr>
                <w:sz w:val="32"/>
                <w:szCs w:val="32"/>
              </w:rPr>
              <w:t>Here is a rectangle</w:t>
            </w:r>
          </w:p>
          <w:p w14:paraId="1FEFFB43" w14:textId="3AD61BEC" w:rsidR="007B1EC8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935B994" wp14:editId="21948CE9">
                      <wp:simplePos x="0" y="0"/>
                      <wp:positionH relativeFrom="column">
                        <wp:posOffset>506925</wp:posOffset>
                      </wp:positionH>
                      <wp:positionV relativeFrom="paragraph">
                        <wp:posOffset>31596</wp:posOffset>
                      </wp:positionV>
                      <wp:extent cx="994299" cy="488272"/>
                      <wp:effectExtent l="19050" t="19050" r="15875" b="266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2E7933" id="Rectangle 6" o:spid="_x0000_s1026" style="position:absolute;margin-left:39.9pt;margin-top:2.5pt;width:78.3pt;height:38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" filled="f" strokecolor="black [3213]" strokeweight="2.25pt"/>
                  </w:pict>
                </mc:Fallback>
              </mc:AlternateContent>
            </w:r>
          </w:p>
          <w:p w14:paraId="04F344C4" w14:textId="4BF8A1AA" w:rsidR="003B597E" w:rsidRPr="007B1EC8" w:rsidRDefault="003B597E" w:rsidP="008357E4">
            <w:pPr>
              <w:rPr>
                <w:sz w:val="32"/>
                <w:szCs w:val="32"/>
              </w:rPr>
            </w:pPr>
          </w:p>
          <w:p w14:paraId="1C5EE727" w14:textId="5A330FA4" w:rsidR="007B1EC8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sz w:val="32"/>
                <w:szCs w:val="32"/>
              </w:rPr>
              <w:t xml:space="preserve">The length of the rectangle is </w:t>
            </w:r>
            <w:r w:rsidR="00647159">
              <w:rPr>
                <w:sz w:val="32"/>
                <w:szCs w:val="32"/>
              </w:rPr>
              <w:t>5</w:t>
            </w:r>
            <w:r w:rsidRPr="007B1EC8">
              <w:rPr>
                <w:sz w:val="32"/>
                <w:szCs w:val="32"/>
              </w:rPr>
              <w:t xml:space="preserve"> cm longer than the width of the rectangle. 4 of these rectangles are used to make this 8-</w:t>
            </w:r>
            <w:r w:rsidRPr="00647159">
              <w:rPr>
                <w:sz w:val="32"/>
                <w:szCs w:val="32"/>
              </w:rPr>
              <w:t>sided shape.</w:t>
            </w:r>
          </w:p>
          <w:p w14:paraId="0A749994" w14:textId="5E653D71" w:rsidR="003B597E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EADBB37" wp14:editId="01777187">
                      <wp:simplePos x="0" y="0"/>
                      <wp:positionH relativeFrom="column">
                        <wp:posOffset>1023731</wp:posOffset>
                      </wp:positionH>
                      <wp:positionV relativeFrom="paragraph">
                        <wp:posOffset>15387</wp:posOffset>
                      </wp:positionV>
                      <wp:extent cx="994299" cy="488272"/>
                      <wp:effectExtent l="19050" t="19050" r="15875" b="2667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903561" id="Rectangle 7" o:spid="_x0000_s1026" style="position:absolute;margin-left:80.6pt;margin-top:1.2pt;width:78.3pt;height:38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" filled="f" strokecolor="black [3213]" strokeweight="2.25pt"/>
                  </w:pict>
                </mc:Fallback>
              </mc:AlternateContent>
            </w:r>
          </w:p>
          <w:p w14:paraId="149226BE" w14:textId="42E88C72" w:rsidR="003B597E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5186DC5" wp14:editId="43799ABE">
                      <wp:simplePos x="0" y="0"/>
                      <wp:positionH relativeFrom="column">
                        <wp:posOffset>258762</wp:posOffset>
                      </wp:positionH>
                      <wp:positionV relativeFrom="paragraph">
                        <wp:posOffset>27504</wp:posOffset>
                      </wp:positionV>
                      <wp:extent cx="994299" cy="488272"/>
                      <wp:effectExtent l="24448" t="13652" r="21272" b="21273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BECDA4" id="Rectangle 14" o:spid="_x0000_s1026" style="position:absolute;margin-left:20.35pt;margin-top:2.15pt;width:78.3pt;height:38.45pt;rotation:9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" filled="f" strokecolor="black [3213]" strokeweight="2.25pt"/>
                  </w:pict>
                </mc:Fallback>
              </mc:AlternateContent>
            </w:r>
          </w:p>
          <w:p w14:paraId="7EC39724" w14:textId="7A8A796E" w:rsidR="003B597E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38FD891" wp14:editId="78C61274">
                      <wp:simplePos x="0" y="0"/>
                      <wp:positionH relativeFrom="column">
                        <wp:posOffset>770572</wp:posOffset>
                      </wp:positionH>
                      <wp:positionV relativeFrom="paragraph">
                        <wp:posOffset>254096</wp:posOffset>
                      </wp:positionV>
                      <wp:extent cx="994299" cy="488272"/>
                      <wp:effectExtent l="24448" t="13652" r="21272" b="21273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34B9CD" id="Rectangle 15" o:spid="_x0000_s1026" style="position:absolute;margin-left:60.65pt;margin-top:20pt;width:78.3pt;height:38.45pt;rotation:9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" filled="f" strokecolor="black [3213]" strokeweight="2.25pt"/>
                  </w:pict>
                </mc:Fallback>
              </mc:AlternateContent>
            </w:r>
          </w:p>
          <w:p w14:paraId="40279AA1" w14:textId="2C581C04" w:rsidR="003B597E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EC8114A" wp14:editId="4CF267CB">
                      <wp:simplePos x="0" y="0"/>
                      <wp:positionH relativeFrom="column">
                        <wp:posOffset>31351</wp:posOffset>
                      </wp:positionH>
                      <wp:positionV relativeFrom="paragraph">
                        <wp:posOffset>256024</wp:posOffset>
                      </wp:positionV>
                      <wp:extent cx="994299" cy="488272"/>
                      <wp:effectExtent l="19050" t="19050" r="15875" b="2667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7BAD5A" id="Rectangle 13" o:spid="_x0000_s1026" style="position:absolute;margin-left:2.45pt;margin-top:20.15pt;width:78.3pt;height:3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" filled="f" strokecolor="black [3213]" strokeweight="2.25pt"/>
                  </w:pict>
                </mc:Fallback>
              </mc:AlternateContent>
            </w:r>
          </w:p>
          <w:p w14:paraId="71D1018D" w14:textId="0EA25115" w:rsidR="003B597E" w:rsidRPr="007B1EC8" w:rsidRDefault="003B597E" w:rsidP="008357E4">
            <w:pPr>
              <w:rPr>
                <w:sz w:val="32"/>
                <w:szCs w:val="32"/>
              </w:rPr>
            </w:pPr>
          </w:p>
          <w:p w14:paraId="411073BD" w14:textId="78B33358" w:rsidR="003B597E" w:rsidRPr="00904C65" w:rsidRDefault="003B597E" w:rsidP="007B1EC8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3AC55DC7" w:rsidR="003D066D" w:rsidRPr="00904C65" w:rsidRDefault="007B1EC8" w:rsidP="008357E4">
            <w:pPr>
              <w:rPr>
                <w:sz w:val="40"/>
                <w:szCs w:val="40"/>
              </w:rPr>
            </w:pPr>
            <w:r w:rsidRPr="007B1EC8">
              <w:rPr>
                <w:sz w:val="32"/>
                <w:szCs w:val="32"/>
              </w:rPr>
              <w:t>The perimeter of the 8-sided shape is 7</w:t>
            </w:r>
            <w:r w:rsidR="00647159">
              <w:rPr>
                <w:sz w:val="32"/>
                <w:szCs w:val="32"/>
              </w:rPr>
              <w:t>2</w:t>
            </w:r>
            <w:r w:rsidRPr="007B1EC8">
              <w:rPr>
                <w:sz w:val="32"/>
                <w:szCs w:val="32"/>
              </w:rPr>
              <w:t xml:space="preserve"> cm. Work out the area of the 8-sided shape.</w:t>
            </w:r>
          </w:p>
        </w:tc>
      </w:tr>
      <w:tr w:rsidR="00904C65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0D2F44" w14:textId="77777777" w:rsidR="007B1EC8" w:rsidRDefault="003B597E" w:rsidP="008357E4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7.  </w:t>
            </w:r>
            <w:r w:rsidR="007B1EC8" w:rsidRPr="007B1EC8">
              <w:rPr>
                <w:sz w:val="36"/>
                <w:szCs w:val="36"/>
              </w:rPr>
              <w:t>Work out</w:t>
            </w:r>
          </w:p>
          <w:p w14:paraId="090C6610" w14:textId="3CC453ED" w:rsidR="007B1EC8" w:rsidRDefault="007B1EC8" w:rsidP="008357E4">
            <w:pPr>
              <w:rPr>
                <w:sz w:val="36"/>
                <w:szCs w:val="36"/>
              </w:rPr>
            </w:pPr>
            <w:r w:rsidRPr="007B1EC8">
              <w:rPr>
                <w:sz w:val="36"/>
                <w:szCs w:val="36"/>
              </w:rPr>
              <w:t xml:space="preserve"> (</w:t>
            </w:r>
            <w:r w:rsidR="00647159">
              <w:rPr>
                <w:sz w:val="36"/>
                <w:szCs w:val="36"/>
              </w:rPr>
              <w:t>2</w:t>
            </w:r>
            <w:r w:rsidRPr="007B1EC8">
              <w:rPr>
                <w:sz w:val="36"/>
                <w:szCs w:val="36"/>
              </w:rPr>
              <w:t>.8 × 10</w:t>
            </w:r>
            <w:r w:rsidR="00647159">
              <w:rPr>
                <w:sz w:val="36"/>
                <w:szCs w:val="36"/>
                <w:vertAlign w:val="superscript"/>
              </w:rPr>
              <w:t>14</w:t>
            </w:r>
            <w:r w:rsidRPr="007B1EC8">
              <w:rPr>
                <w:sz w:val="36"/>
                <w:szCs w:val="36"/>
              </w:rPr>
              <w:t xml:space="preserve"> ) × (</w:t>
            </w:r>
            <w:r w:rsidR="00647159">
              <w:rPr>
                <w:sz w:val="36"/>
                <w:szCs w:val="36"/>
              </w:rPr>
              <w:t>5</w:t>
            </w:r>
            <w:r w:rsidRPr="007B1EC8">
              <w:rPr>
                <w:sz w:val="36"/>
                <w:szCs w:val="36"/>
              </w:rPr>
              <w:t>.</w:t>
            </w:r>
            <w:r w:rsidR="00647159">
              <w:rPr>
                <w:sz w:val="36"/>
                <w:szCs w:val="36"/>
              </w:rPr>
              <w:t>9</w:t>
            </w:r>
            <w:r w:rsidRPr="007B1EC8">
              <w:rPr>
                <w:sz w:val="36"/>
                <w:szCs w:val="36"/>
              </w:rPr>
              <w:t xml:space="preserve"> × 10</w:t>
            </w:r>
            <w:r w:rsidRPr="007B1EC8">
              <w:rPr>
                <w:sz w:val="36"/>
                <w:szCs w:val="36"/>
                <w:vertAlign w:val="superscript"/>
              </w:rPr>
              <w:t>-1</w:t>
            </w:r>
            <w:r w:rsidR="00C227CC">
              <w:rPr>
                <w:sz w:val="36"/>
                <w:szCs w:val="36"/>
                <w:vertAlign w:val="superscript"/>
              </w:rPr>
              <w:t>1</w:t>
            </w:r>
            <w:r w:rsidRPr="007B1EC8">
              <w:rPr>
                <w:sz w:val="36"/>
                <w:szCs w:val="36"/>
              </w:rPr>
              <w:t xml:space="preserve">) </w:t>
            </w:r>
          </w:p>
          <w:p w14:paraId="09ED40D7" w14:textId="62DB1047" w:rsidR="00904C65" w:rsidRDefault="007B1EC8" w:rsidP="008357E4">
            <w:pPr>
              <w:rPr>
                <w:sz w:val="40"/>
                <w:szCs w:val="40"/>
              </w:rPr>
            </w:pPr>
            <w:r w:rsidRPr="007B1EC8">
              <w:rPr>
                <w:sz w:val="36"/>
                <w:szCs w:val="36"/>
              </w:rPr>
              <w:t>Give your answer as an ordinary number.</w:t>
            </w:r>
          </w:p>
          <w:p w14:paraId="23C414D9" w14:textId="34608D78" w:rsidR="003B597E" w:rsidRDefault="003B597E" w:rsidP="008357E4">
            <w:pPr>
              <w:rPr>
                <w:sz w:val="40"/>
                <w:szCs w:val="40"/>
              </w:rPr>
            </w:pPr>
          </w:p>
          <w:p w14:paraId="598E1FBA" w14:textId="5BF23A35" w:rsidR="003B597E" w:rsidRDefault="003B597E" w:rsidP="008357E4">
            <w:pPr>
              <w:rPr>
                <w:sz w:val="40"/>
                <w:szCs w:val="40"/>
              </w:rPr>
            </w:pPr>
          </w:p>
          <w:p w14:paraId="76AFF5D1" w14:textId="77777777" w:rsidR="00CC3E13" w:rsidRDefault="00CC3E13" w:rsidP="008357E4">
            <w:pPr>
              <w:rPr>
                <w:sz w:val="40"/>
                <w:szCs w:val="40"/>
              </w:rPr>
            </w:pPr>
          </w:p>
          <w:p w14:paraId="553A2B76" w14:textId="77777777" w:rsidR="003B597E" w:rsidRDefault="003B597E" w:rsidP="008357E4">
            <w:pPr>
              <w:rPr>
                <w:sz w:val="40"/>
                <w:szCs w:val="40"/>
              </w:rPr>
            </w:pPr>
          </w:p>
          <w:p w14:paraId="182206FA" w14:textId="7CD01172" w:rsidR="003B597E" w:rsidRPr="00904C65" w:rsidRDefault="003B597E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62BF61AF" w:rsidR="00904C65" w:rsidRPr="00904C65" w:rsidRDefault="00904C65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AB7074" w14:textId="6775D9DC" w:rsidR="00904C65" w:rsidRDefault="003B597E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8.  </w:t>
            </w:r>
            <w:r w:rsidR="00647159">
              <w:rPr>
                <w:sz w:val="40"/>
                <w:szCs w:val="40"/>
              </w:rPr>
              <w:t>Sami thinks that a particular spinner is biased. To test his theory he spins it 100 times. The results are shown in the table.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78"/>
              <w:gridCol w:w="684"/>
              <w:gridCol w:w="685"/>
              <w:gridCol w:w="685"/>
              <w:gridCol w:w="644"/>
              <w:gridCol w:w="726"/>
            </w:tblGrid>
            <w:tr w:rsidR="00647159" w14:paraId="4AD177D8" w14:textId="77777777" w:rsidTr="00647159">
              <w:tc>
                <w:tcPr>
                  <w:tcW w:w="1578" w:type="dxa"/>
                </w:tcPr>
                <w:p w14:paraId="33AF9C73" w14:textId="78BB6E3F" w:rsidR="00647159" w:rsidRPr="00647159" w:rsidRDefault="00647159" w:rsidP="008357E4">
                  <w:pPr>
                    <w:rPr>
                      <w:sz w:val="32"/>
                      <w:szCs w:val="32"/>
                    </w:rPr>
                  </w:pPr>
                  <w:r w:rsidRPr="00647159">
                    <w:rPr>
                      <w:sz w:val="32"/>
                      <w:szCs w:val="32"/>
                    </w:rPr>
                    <w:t>Score</w:t>
                  </w:r>
                </w:p>
              </w:tc>
              <w:tc>
                <w:tcPr>
                  <w:tcW w:w="684" w:type="dxa"/>
                </w:tcPr>
                <w:p w14:paraId="7311C955" w14:textId="0195AE91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</w:t>
                  </w:r>
                </w:p>
              </w:tc>
              <w:tc>
                <w:tcPr>
                  <w:tcW w:w="685" w:type="dxa"/>
                </w:tcPr>
                <w:p w14:paraId="0C65AEC1" w14:textId="665696E3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2</w:t>
                  </w:r>
                </w:p>
              </w:tc>
              <w:tc>
                <w:tcPr>
                  <w:tcW w:w="685" w:type="dxa"/>
                </w:tcPr>
                <w:p w14:paraId="33EDD2BE" w14:textId="22E774BC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</w:p>
              </w:tc>
              <w:tc>
                <w:tcPr>
                  <w:tcW w:w="644" w:type="dxa"/>
                </w:tcPr>
                <w:p w14:paraId="45BA9871" w14:textId="24760F50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4</w:t>
                  </w:r>
                </w:p>
              </w:tc>
              <w:tc>
                <w:tcPr>
                  <w:tcW w:w="726" w:type="dxa"/>
                </w:tcPr>
                <w:p w14:paraId="22770397" w14:textId="603640AF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5</w:t>
                  </w:r>
                </w:p>
              </w:tc>
            </w:tr>
            <w:tr w:rsidR="00647159" w14:paraId="5F697CD5" w14:textId="77777777" w:rsidTr="00647159">
              <w:tc>
                <w:tcPr>
                  <w:tcW w:w="1578" w:type="dxa"/>
                </w:tcPr>
                <w:p w14:paraId="60EF77F4" w14:textId="3C59D0B8" w:rsidR="00647159" w:rsidRPr="00647159" w:rsidRDefault="00647159" w:rsidP="008357E4">
                  <w:pPr>
                    <w:rPr>
                      <w:sz w:val="32"/>
                      <w:szCs w:val="32"/>
                    </w:rPr>
                  </w:pPr>
                  <w:r w:rsidRPr="00647159">
                    <w:rPr>
                      <w:sz w:val="32"/>
                      <w:szCs w:val="32"/>
                    </w:rPr>
                    <w:t>F</w:t>
                  </w:r>
                  <w:r>
                    <w:rPr>
                      <w:sz w:val="32"/>
                      <w:szCs w:val="32"/>
                    </w:rPr>
                    <w:t>r</w:t>
                  </w:r>
                  <w:r w:rsidRPr="00647159">
                    <w:rPr>
                      <w:sz w:val="32"/>
                      <w:szCs w:val="32"/>
                    </w:rPr>
                    <w:t>equency</w:t>
                  </w:r>
                </w:p>
              </w:tc>
              <w:tc>
                <w:tcPr>
                  <w:tcW w:w="684" w:type="dxa"/>
                </w:tcPr>
                <w:p w14:paraId="5DD9A75A" w14:textId="1F883DB2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13</w:t>
                  </w:r>
                </w:p>
              </w:tc>
              <w:tc>
                <w:tcPr>
                  <w:tcW w:w="685" w:type="dxa"/>
                </w:tcPr>
                <w:p w14:paraId="01F60E20" w14:textId="2D7B1AE7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15</w:t>
                  </w:r>
                </w:p>
              </w:tc>
              <w:tc>
                <w:tcPr>
                  <w:tcW w:w="685" w:type="dxa"/>
                </w:tcPr>
                <w:p w14:paraId="5788A0B7" w14:textId="03369CCF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16</w:t>
                  </w:r>
                </w:p>
              </w:tc>
              <w:tc>
                <w:tcPr>
                  <w:tcW w:w="644" w:type="dxa"/>
                </w:tcPr>
                <w:p w14:paraId="2F8A6413" w14:textId="3436BD92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42</w:t>
                  </w:r>
                </w:p>
              </w:tc>
              <w:tc>
                <w:tcPr>
                  <w:tcW w:w="726" w:type="dxa"/>
                </w:tcPr>
                <w:p w14:paraId="6B2E0457" w14:textId="0AFC9421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14</w:t>
                  </w:r>
                </w:p>
              </w:tc>
            </w:tr>
          </w:tbl>
          <w:p w14:paraId="2B7D2BE3" w14:textId="11C93529" w:rsidR="00647159" w:rsidRDefault="00647159" w:rsidP="008357E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Is Sami correct?</w:t>
            </w:r>
          </w:p>
          <w:p w14:paraId="6F091300" w14:textId="3491188F" w:rsidR="00647159" w:rsidRDefault="00647159" w:rsidP="008357E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Explain your answer</w:t>
            </w:r>
          </w:p>
          <w:p w14:paraId="13976552" w14:textId="3216B875" w:rsidR="00647159" w:rsidRDefault="00647159" w:rsidP="008357E4">
            <w:pPr>
              <w:rPr>
                <w:sz w:val="36"/>
                <w:szCs w:val="36"/>
              </w:rPr>
            </w:pPr>
          </w:p>
          <w:p w14:paraId="1B5A5E82" w14:textId="77777777" w:rsidR="00647159" w:rsidRDefault="00647159" w:rsidP="008357E4">
            <w:pPr>
              <w:rPr>
                <w:sz w:val="36"/>
                <w:szCs w:val="36"/>
              </w:rPr>
            </w:pPr>
          </w:p>
          <w:p w14:paraId="69C57E78" w14:textId="133548E4" w:rsidR="003B597E" w:rsidRPr="00CC3E13" w:rsidRDefault="003B597E" w:rsidP="007B1EC8">
            <w:pPr>
              <w:rPr>
                <w:sz w:val="32"/>
                <w:szCs w:val="32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8F91376" w14:textId="166C80A5" w:rsidR="00CC3E13" w:rsidRDefault="00CC3E13" w:rsidP="003D066D">
            <w:pPr>
              <w:rPr>
                <w:sz w:val="36"/>
                <w:szCs w:val="36"/>
              </w:rPr>
            </w:pPr>
          </w:p>
          <w:p w14:paraId="5B8FE732" w14:textId="3AA55E47" w:rsidR="00CC3E13" w:rsidRDefault="00CC3E13" w:rsidP="003D066D">
            <w:pPr>
              <w:rPr>
                <w:sz w:val="36"/>
                <w:szCs w:val="36"/>
              </w:rPr>
            </w:pPr>
          </w:p>
          <w:p w14:paraId="751E9FF5" w14:textId="32EB75DD" w:rsidR="00CC3E13" w:rsidRDefault="00CC3E13" w:rsidP="003D066D">
            <w:pPr>
              <w:rPr>
                <w:sz w:val="36"/>
                <w:szCs w:val="36"/>
              </w:rPr>
            </w:pPr>
          </w:p>
          <w:p w14:paraId="0E155C81" w14:textId="648A83B3" w:rsidR="00CC3E13" w:rsidRDefault="00CC3E13" w:rsidP="003D066D">
            <w:pPr>
              <w:rPr>
                <w:sz w:val="36"/>
                <w:szCs w:val="36"/>
              </w:rPr>
            </w:pPr>
          </w:p>
          <w:p w14:paraId="30EB44C4" w14:textId="77777777" w:rsidR="00CC3E13" w:rsidRDefault="00CC3E13" w:rsidP="003D066D">
            <w:pPr>
              <w:rPr>
                <w:sz w:val="36"/>
                <w:szCs w:val="36"/>
              </w:rPr>
            </w:pPr>
          </w:p>
          <w:p w14:paraId="5891ABB1" w14:textId="7E3A0481" w:rsidR="00CC3E13" w:rsidRPr="00904C65" w:rsidRDefault="00CC3E13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B0790E" w14:textId="549C2487" w:rsidR="00CC3E13" w:rsidRDefault="003B597E" w:rsidP="008357E4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lastRenderedPageBreak/>
              <w:t xml:space="preserve">9.  </w:t>
            </w:r>
            <w:r w:rsidR="00CC3E13" w:rsidRPr="00CC3E13">
              <w:rPr>
                <w:sz w:val="36"/>
                <w:szCs w:val="36"/>
              </w:rPr>
              <w:t>Jack bought a new boat for £1</w:t>
            </w:r>
            <w:r w:rsidR="00647159">
              <w:rPr>
                <w:sz w:val="36"/>
                <w:szCs w:val="36"/>
              </w:rPr>
              <w:t>1</w:t>
            </w:r>
            <w:r w:rsidR="00C227CC">
              <w:rPr>
                <w:sz w:val="36"/>
                <w:szCs w:val="36"/>
              </w:rPr>
              <w:t>,</w:t>
            </w:r>
            <w:r w:rsidR="00CC3E13" w:rsidRPr="00CC3E13">
              <w:rPr>
                <w:sz w:val="36"/>
                <w:szCs w:val="36"/>
              </w:rPr>
              <w:t>500</w:t>
            </w:r>
          </w:p>
          <w:p w14:paraId="440DDC93" w14:textId="69C7BFFB" w:rsidR="00CC3E13" w:rsidRDefault="00CC3E13" w:rsidP="008357E4">
            <w:pPr>
              <w:rPr>
                <w:sz w:val="36"/>
                <w:szCs w:val="36"/>
              </w:rPr>
            </w:pPr>
            <w:r w:rsidRPr="00CC3E13">
              <w:rPr>
                <w:sz w:val="36"/>
                <w:szCs w:val="36"/>
              </w:rPr>
              <w:t>The value, £V, of Jack’s boat at the end of n years is given by the formula V = 1</w:t>
            </w:r>
            <w:r w:rsidR="00647159">
              <w:rPr>
                <w:sz w:val="36"/>
                <w:szCs w:val="36"/>
              </w:rPr>
              <w:t>1</w:t>
            </w:r>
            <w:r w:rsidR="00C227CC">
              <w:rPr>
                <w:sz w:val="36"/>
                <w:szCs w:val="36"/>
              </w:rPr>
              <w:t>,</w:t>
            </w:r>
            <w:r w:rsidRPr="00CC3E13">
              <w:rPr>
                <w:sz w:val="36"/>
                <w:szCs w:val="36"/>
              </w:rPr>
              <w:t>500 × (0.</w:t>
            </w:r>
            <w:r w:rsidR="00647159">
              <w:rPr>
                <w:sz w:val="36"/>
                <w:szCs w:val="36"/>
              </w:rPr>
              <w:t>82</w:t>
            </w:r>
            <w:r w:rsidRPr="00CC3E13">
              <w:rPr>
                <w:sz w:val="36"/>
                <w:szCs w:val="36"/>
              </w:rPr>
              <w:t>)</w:t>
            </w:r>
            <w:r w:rsidRPr="00CC3E13">
              <w:rPr>
                <w:sz w:val="36"/>
                <w:szCs w:val="36"/>
                <w:vertAlign w:val="superscript"/>
              </w:rPr>
              <w:t>n</w:t>
            </w:r>
            <w:r w:rsidRPr="00CC3E13">
              <w:rPr>
                <w:sz w:val="36"/>
                <w:szCs w:val="36"/>
              </w:rPr>
              <w:t xml:space="preserve"> </w:t>
            </w:r>
          </w:p>
          <w:p w14:paraId="77985E79" w14:textId="2D6F2988" w:rsidR="003B597E" w:rsidRPr="00904C65" w:rsidRDefault="00CC3E13" w:rsidP="00CC3E13">
            <w:pPr>
              <w:rPr>
                <w:sz w:val="40"/>
                <w:szCs w:val="40"/>
              </w:rPr>
            </w:pPr>
            <w:r w:rsidRPr="00CC3E13">
              <w:rPr>
                <w:sz w:val="36"/>
                <w:szCs w:val="36"/>
              </w:rPr>
              <w:t xml:space="preserve">At the end of how many years was the value of Jack’s boat first less than </w:t>
            </w:r>
            <w:r w:rsidR="00647159">
              <w:rPr>
                <w:sz w:val="36"/>
                <w:szCs w:val="36"/>
              </w:rPr>
              <w:t>60</w:t>
            </w:r>
            <w:r w:rsidRPr="00CC3E13">
              <w:rPr>
                <w:sz w:val="36"/>
                <w:szCs w:val="36"/>
              </w:rPr>
              <w:t>% of the value of the boat when it was new?</w:t>
            </w:r>
          </w:p>
        </w:tc>
        <w:tc>
          <w:tcPr>
            <w:tcW w:w="5228" w:type="dxa"/>
            <w:tcBorders>
              <w:left w:val="nil"/>
            </w:tcBorders>
          </w:tcPr>
          <w:p w14:paraId="2B6D4158" w14:textId="77963D74" w:rsidR="00526A0A" w:rsidRPr="00904C65" w:rsidRDefault="00526A0A" w:rsidP="008357E4">
            <w:pPr>
              <w:rPr>
                <w:sz w:val="40"/>
                <w:szCs w:val="40"/>
              </w:rPr>
            </w:pPr>
          </w:p>
        </w:tc>
      </w:tr>
      <w:tr w:rsidR="00904C65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18BE7D" w14:textId="2ED2FC25" w:rsidR="00904C65" w:rsidRDefault="003B597E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10.  </w:t>
            </w:r>
            <w:r w:rsidR="00CC3E13" w:rsidRPr="00CC3E13">
              <w:rPr>
                <w:sz w:val="36"/>
                <w:szCs w:val="36"/>
              </w:rPr>
              <w:t>There are blue, yellow, green and red counters in a bag. A counter is taken at random from the bag. The table shows the probabilities of getting a blue counter or a yellow counter or a green counter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78"/>
              <w:gridCol w:w="949"/>
              <w:gridCol w:w="1065"/>
              <w:gridCol w:w="992"/>
              <w:gridCol w:w="918"/>
            </w:tblGrid>
            <w:tr w:rsidR="00CC3E13" w14:paraId="7A537C73" w14:textId="77777777" w:rsidTr="00CC3E13">
              <w:tc>
                <w:tcPr>
                  <w:tcW w:w="1078" w:type="dxa"/>
                </w:tcPr>
                <w:p w14:paraId="26B1D0F5" w14:textId="6EAA76E2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 w:rsidRPr="00CC3E13">
                    <w:rPr>
                      <w:sz w:val="32"/>
                      <w:szCs w:val="32"/>
                    </w:rPr>
                    <w:t>Colour</w:t>
                  </w:r>
                </w:p>
              </w:tc>
              <w:tc>
                <w:tcPr>
                  <w:tcW w:w="949" w:type="dxa"/>
                </w:tcPr>
                <w:p w14:paraId="0EAA189B" w14:textId="5666C34D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blue</w:t>
                  </w:r>
                </w:p>
              </w:tc>
              <w:tc>
                <w:tcPr>
                  <w:tcW w:w="1065" w:type="dxa"/>
                </w:tcPr>
                <w:p w14:paraId="2E7E9E5E" w14:textId="232A1565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yellow</w:t>
                  </w:r>
                </w:p>
              </w:tc>
              <w:tc>
                <w:tcPr>
                  <w:tcW w:w="992" w:type="dxa"/>
                </w:tcPr>
                <w:p w14:paraId="4A8E4E7F" w14:textId="21303FD1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green</w:t>
                  </w:r>
                </w:p>
              </w:tc>
              <w:tc>
                <w:tcPr>
                  <w:tcW w:w="918" w:type="dxa"/>
                </w:tcPr>
                <w:p w14:paraId="50662984" w14:textId="2D4C97B1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red</w:t>
                  </w:r>
                </w:p>
              </w:tc>
            </w:tr>
            <w:tr w:rsidR="00CC3E13" w14:paraId="7113DCF4" w14:textId="77777777" w:rsidTr="00CC3E13">
              <w:tc>
                <w:tcPr>
                  <w:tcW w:w="1078" w:type="dxa"/>
                </w:tcPr>
                <w:p w14:paraId="6FDA3D43" w14:textId="2211A718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Prob</w:t>
                  </w:r>
                </w:p>
              </w:tc>
              <w:tc>
                <w:tcPr>
                  <w:tcW w:w="949" w:type="dxa"/>
                </w:tcPr>
                <w:p w14:paraId="226D2C5A" w14:textId="764D85D6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0.2</w:t>
                  </w:r>
                </w:p>
              </w:tc>
              <w:tc>
                <w:tcPr>
                  <w:tcW w:w="1065" w:type="dxa"/>
                </w:tcPr>
                <w:p w14:paraId="514B39A8" w14:textId="2D0AFB36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</w:t>
                  </w:r>
                  <w:r w:rsidR="00C227CC">
                    <w:rPr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</w:tcPr>
                <w:p w14:paraId="4DEFCE61" w14:textId="7A01165F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0.4</w:t>
                  </w:r>
                </w:p>
              </w:tc>
              <w:tc>
                <w:tcPr>
                  <w:tcW w:w="918" w:type="dxa"/>
                </w:tcPr>
                <w:p w14:paraId="03CD2BBE" w14:textId="77777777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</w:p>
              </w:tc>
            </w:tr>
          </w:tbl>
          <w:p w14:paraId="73180E6B" w14:textId="429F6FCB" w:rsidR="00CC3E13" w:rsidRDefault="00CC3E13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a) Work out the probability of getting red</w:t>
            </w:r>
          </w:p>
          <w:p w14:paraId="1C47426A" w14:textId="73F09389" w:rsidR="003B597E" w:rsidRPr="00904C65" w:rsidRDefault="00CC3E13" w:rsidP="00CC3E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b) </w:t>
            </w:r>
            <w:r w:rsidR="000F5A4D">
              <w:rPr>
                <w:sz w:val="40"/>
                <w:szCs w:val="40"/>
              </w:rPr>
              <w:t>There are 15 yellow counters in the bag. Calculate the total number of counters in the bag.</w:t>
            </w:r>
          </w:p>
        </w:tc>
        <w:tc>
          <w:tcPr>
            <w:tcW w:w="5228" w:type="dxa"/>
            <w:tcBorders>
              <w:left w:val="nil"/>
            </w:tcBorders>
          </w:tcPr>
          <w:p w14:paraId="74CBAF60" w14:textId="59C0746A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0C435E"/>
    <w:rsid w:val="000F5A4D"/>
    <w:rsid w:val="00211E71"/>
    <w:rsid w:val="003B597E"/>
    <w:rsid w:val="003D066D"/>
    <w:rsid w:val="00526A0A"/>
    <w:rsid w:val="00547F8B"/>
    <w:rsid w:val="00556EAC"/>
    <w:rsid w:val="00610CF8"/>
    <w:rsid w:val="00647159"/>
    <w:rsid w:val="006C26B3"/>
    <w:rsid w:val="00726AE0"/>
    <w:rsid w:val="007B1EC8"/>
    <w:rsid w:val="007F4DA4"/>
    <w:rsid w:val="00867A13"/>
    <w:rsid w:val="008C246F"/>
    <w:rsid w:val="00904C65"/>
    <w:rsid w:val="009E6FF1"/>
    <w:rsid w:val="00A12469"/>
    <w:rsid w:val="00A96706"/>
    <w:rsid w:val="00AD60E0"/>
    <w:rsid w:val="00C227CC"/>
    <w:rsid w:val="00C309D1"/>
    <w:rsid w:val="00C37688"/>
    <w:rsid w:val="00CA3BE1"/>
    <w:rsid w:val="00CC3E13"/>
    <w:rsid w:val="00CF2D50"/>
    <w:rsid w:val="00D44661"/>
    <w:rsid w:val="00DB5BF9"/>
    <w:rsid w:val="00DF451A"/>
    <w:rsid w:val="00E47AC6"/>
    <w:rsid w:val="00F76581"/>
    <w:rsid w:val="00FA2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FC2144-6FDF-4EAC-BF3A-F10193752E1E}"/>
</file>

<file path=customXml/itemProps2.xml><?xml version="1.0" encoding="utf-8"?>
<ds:datastoreItem xmlns:ds="http://schemas.openxmlformats.org/officeDocument/2006/customXml" ds:itemID="{6C1EB6B6-FA35-4B37-8132-43FE6923421E}"/>
</file>

<file path=customXml/itemProps3.xml><?xml version="1.0" encoding="utf-8"?>
<ds:datastoreItem xmlns:ds="http://schemas.openxmlformats.org/officeDocument/2006/customXml" ds:itemID="{429F79C2-876A-49D6-BEFF-DB8858800F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4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5</cp:revision>
  <dcterms:created xsi:type="dcterms:W3CDTF">2023-01-01T18:13:00Z</dcterms:created>
  <dcterms:modified xsi:type="dcterms:W3CDTF">2023-01-02T13:33:00Z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