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3D7AD" w14:textId="1B361368" w:rsidR="00450648" w:rsidRDefault="00450648" w:rsidP="00450648">
      <w:pPr>
        <w:ind w:left="2160"/>
        <w:jc w:val="center"/>
        <w:rPr>
          <w:b/>
          <w:sz w:val="72"/>
          <w:szCs w:val="72"/>
        </w:rPr>
      </w:pPr>
      <w:r>
        <w:rPr>
          <w:b/>
          <w:sz w:val="72"/>
          <w:szCs w:val="72"/>
        </w:rPr>
        <w:t xml:space="preserve"> </w:t>
      </w:r>
      <w:r>
        <w:rPr>
          <w:b/>
          <w:sz w:val="72"/>
          <w:szCs w:val="72"/>
        </w:rPr>
        <w:br/>
      </w:r>
    </w:p>
    <w:p w14:paraId="3705B8C7" w14:textId="77777777" w:rsidR="00450648" w:rsidRDefault="00450648" w:rsidP="00450648">
      <w:pPr>
        <w:jc w:val="center"/>
        <w:rPr>
          <w:b/>
        </w:rPr>
      </w:pPr>
    </w:p>
    <w:p w14:paraId="3A7E7C7E" w14:textId="2A74F2BA" w:rsidR="00623FAA" w:rsidRDefault="00623FAA" w:rsidP="00450648">
      <w:pPr>
        <w:rPr>
          <w:b/>
        </w:rPr>
      </w:pPr>
    </w:p>
    <w:p w14:paraId="7AF8A9DB" w14:textId="2AE4A704" w:rsidR="00623FAA" w:rsidRDefault="00623FAA" w:rsidP="009454BE">
      <w:pPr>
        <w:jc w:val="center"/>
        <w:rPr>
          <w:b/>
        </w:rPr>
      </w:pPr>
    </w:p>
    <w:p w14:paraId="01A1DDC4" w14:textId="2FF025BE" w:rsidR="00623FAA" w:rsidRDefault="00623FAA" w:rsidP="009454BE">
      <w:pPr>
        <w:jc w:val="center"/>
        <w:rPr>
          <w:b/>
        </w:rPr>
      </w:pPr>
    </w:p>
    <w:p w14:paraId="30992A66" w14:textId="3F53D223" w:rsidR="00623FAA" w:rsidRDefault="00936675" w:rsidP="009454BE">
      <w:pPr>
        <w:jc w:val="center"/>
        <w:rPr>
          <w:b/>
        </w:rPr>
      </w:pPr>
      <w:r>
        <w:rPr>
          <w:b/>
          <w:noProof/>
          <w:lang w:eastAsia="en-GB"/>
        </w:rPr>
        <w:drawing>
          <wp:inline distT="0" distB="0" distL="0" distR="0" wp14:anchorId="0DB14E54" wp14:editId="7D9DE9B9">
            <wp:extent cx="5727700" cy="43751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3-03 at 20.33.30.png"/>
                    <pic:cNvPicPr/>
                  </pic:nvPicPr>
                  <pic:blipFill>
                    <a:blip r:embed="rId10">
                      <a:extLst>
                        <a:ext uri="{28A0092B-C50C-407E-A947-70E740481C1C}">
                          <a14:useLocalDpi xmlns:a14="http://schemas.microsoft.com/office/drawing/2010/main" val="0"/>
                        </a:ext>
                      </a:extLst>
                    </a:blip>
                    <a:stretch>
                      <a:fillRect/>
                    </a:stretch>
                  </pic:blipFill>
                  <pic:spPr>
                    <a:xfrm>
                      <a:off x="0" y="0"/>
                      <a:ext cx="5727700" cy="4375150"/>
                    </a:xfrm>
                    <a:prstGeom prst="rect">
                      <a:avLst/>
                    </a:prstGeom>
                  </pic:spPr>
                </pic:pic>
              </a:graphicData>
            </a:graphic>
          </wp:inline>
        </w:drawing>
      </w:r>
    </w:p>
    <w:p w14:paraId="6C802450" w14:textId="77777777" w:rsidR="00185C1F" w:rsidRDefault="00185C1F" w:rsidP="009454BE">
      <w:pPr>
        <w:jc w:val="center"/>
        <w:rPr>
          <w:b/>
        </w:rPr>
      </w:pPr>
    </w:p>
    <w:p w14:paraId="5B18CE4F" w14:textId="4CEB6B01" w:rsidR="00EC1369" w:rsidRDefault="00885E0A" w:rsidP="002E1F10">
      <w:pPr>
        <w:jc w:val="center"/>
        <w:rPr>
          <w:b/>
          <w:sz w:val="72"/>
          <w:szCs w:val="72"/>
        </w:rPr>
      </w:pPr>
      <w:r>
        <w:rPr>
          <w:b/>
          <w:sz w:val="72"/>
          <w:szCs w:val="72"/>
        </w:rPr>
        <w:t>Year 11</w:t>
      </w:r>
    </w:p>
    <w:p w14:paraId="2ACBCE0F" w14:textId="18D2E060" w:rsidR="00D737FE" w:rsidRPr="00885E0A" w:rsidRDefault="00936675" w:rsidP="00885E0A">
      <w:pPr>
        <w:jc w:val="center"/>
        <w:rPr>
          <w:b/>
          <w:sz w:val="72"/>
          <w:szCs w:val="72"/>
        </w:rPr>
      </w:pPr>
      <w:r>
        <w:rPr>
          <w:b/>
          <w:sz w:val="72"/>
          <w:szCs w:val="72"/>
        </w:rPr>
        <w:t>Macbeth</w:t>
      </w:r>
      <w:r w:rsidR="00885E0A">
        <w:rPr>
          <w:b/>
          <w:sz w:val="72"/>
          <w:szCs w:val="72"/>
        </w:rPr>
        <w:t xml:space="preserve"> Revision</w:t>
      </w:r>
      <w:r w:rsidR="002E1F10">
        <w:rPr>
          <w:b/>
          <w:sz w:val="72"/>
          <w:szCs w:val="72"/>
        </w:rPr>
        <w:br/>
      </w:r>
      <w:r w:rsidR="002E1F10">
        <w:rPr>
          <w:b/>
          <w:sz w:val="44"/>
          <w:szCs w:val="44"/>
        </w:rPr>
        <w:br/>
      </w:r>
      <w:r w:rsidR="002E1F10" w:rsidRPr="002E1F10">
        <w:rPr>
          <w:b/>
          <w:sz w:val="44"/>
          <w:szCs w:val="44"/>
        </w:rPr>
        <w:t>Name_________________</w:t>
      </w:r>
    </w:p>
    <w:p w14:paraId="0079C621" w14:textId="702C3B88" w:rsidR="00CC6218" w:rsidRPr="00936675" w:rsidRDefault="002E1F10" w:rsidP="00936675">
      <w:pPr>
        <w:jc w:val="center"/>
        <w:rPr>
          <w:b/>
          <w:sz w:val="44"/>
          <w:szCs w:val="44"/>
        </w:rPr>
      </w:pPr>
      <w:r>
        <w:rPr>
          <w:b/>
          <w:sz w:val="44"/>
          <w:szCs w:val="44"/>
        </w:rPr>
        <w:t>Teacher___________</w:t>
      </w:r>
      <w:r w:rsidR="00936675">
        <w:rPr>
          <w:b/>
          <w:sz w:val="44"/>
          <w:szCs w:val="44"/>
        </w:rPr>
        <w:t>_</w:t>
      </w:r>
    </w:p>
    <w:p w14:paraId="355B6635" w14:textId="77777777" w:rsidR="008E3335" w:rsidRDefault="008E3335" w:rsidP="002E73F8">
      <w:pPr>
        <w:jc w:val="center"/>
        <w:rPr>
          <w:b/>
          <w:sz w:val="48"/>
          <w:szCs w:val="48"/>
        </w:rPr>
      </w:pPr>
    </w:p>
    <w:p w14:paraId="2571A35F" w14:textId="1C2793BC" w:rsidR="0035448E" w:rsidRPr="008D681D" w:rsidRDefault="00B260B1" w:rsidP="002E73F8">
      <w:pPr>
        <w:jc w:val="center"/>
        <w:rPr>
          <w:sz w:val="48"/>
          <w:szCs w:val="48"/>
        </w:rPr>
      </w:pPr>
      <w:r w:rsidRPr="008D681D">
        <w:rPr>
          <w:sz w:val="48"/>
          <w:szCs w:val="48"/>
        </w:rPr>
        <w:t>Everything you need to know…</w:t>
      </w:r>
    </w:p>
    <w:p w14:paraId="7AEC5E39" w14:textId="51B4AABB" w:rsidR="006C12FD" w:rsidRPr="008D681D" w:rsidRDefault="00CA07A9" w:rsidP="00C72A9A">
      <w:pPr>
        <w:rPr>
          <w:sz w:val="28"/>
          <w:szCs w:val="28"/>
        </w:rPr>
      </w:pPr>
      <w:r w:rsidRPr="008D681D">
        <w:rPr>
          <w:sz w:val="28"/>
          <w:szCs w:val="28"/>
        </w:rPr>
        <w:br/>
      </w:r>
      <w:r w:rsidR="008E3335" w:rsidRPr="008D681D">
        <w:rPr>
          <w:sz w:val="28"/>
          <w:szCs w:val="28"/>
        </w:rPr>
        <w:t xml:space="preserve">This booklet aims to make sure you have a really confident understanding of </w:t>
      </w:r>
      <w:r w:rsidR="000E5D10">
        <w:rPr>
          <w:sz w:val="28"/>
          <w:szCs w:val="28"/>
        </w:rPr>
        <w:t>Macbeth.</w:t>
      </w:r>
      <w:r w:rsidR="006C12FD" w:rsidRPr="008D681D">
        <w:rPr>
          <w:sz w:val="28"/>
          <w:szCs w:val="28"/>
        </w:rPr>
        <w:br/>
      </w:r>
    </w:p>
    <w:p w14:paraId="707B9EF4" w14:textId="00488089" w:rsidR="00C72A9A" w:rsidRPr="008D681D" w:rsidRDefault="008D681D" w:rsidP="00C72A9A">
      <w:pPr>
        <w:rPr>
          <w:sz w:val="28"/>
          <w:szCs w:val="28"/>
        </w:rPr>
      </w:pPr>
      <w:r w:rsidRPr="008D681D">
        <w:rPr>
          <w:sz w:val="28"/>
          <w:szCs w:val="28"/>
        </w:rPr>
        <w:t>By the end of the booklet, you</w:t>
      </w:r>
      <w:r w:rsidR="00CA07A9" w:rsidRPr="008D681D">
        <w:rPr>
          <w:sz w:val="28"/>
          <w:szCs w:val="28"/>
        </w:rPr>
        <w:t xml:space="preserve"> will have</w:t>
      </w:r>
      <w:r w:rsidR="00C72A9A" w:rsidRPr="008D681D">
        <w:rPr>
          <w:sz w:val="28"/>
          <w:szCs w:val="28"/>
        </w:rPr>
        <w:t>:</w:t>
      </w:r>
    </w:p>
    <w:p w14:paraId="4A557B7B" w14:textId="77777777" w:rsidR="00C72A9A" w:rsidRPr="008D681D" w:rsidRDefault="00C72A9A" w:rsidP="00C72A9A">
      <w:pPr>
        <w:rPr>
          <w:sz w:val="28"/>
          <w:szCs w:val="28"/>
        </w:rPr>
      </w:pPr>
    </w:p>
    <w:p w14:paraId="266CAF5F" w14:textId="44874B7F" w:rsidR="00C72A9A" w:rsidRPr="008D681D" w:rsidRDefault="008D681D" w:rsidP="00D70429">
      <w:pPr>
        <w:pStyle w:val="ListParagraph"/>
        <w:numPr>
          <w:ilvl w:val="0"/>
          <w:numId w:val="3"/>
        </w:numPr>
        <w:rPr>
          <w:sz w:val="28"/>
          <w:szCs w:val="28"/>
        </w:rPr>
      </w:pPr>
      <w:r w:rsidRPr="008D681D">
        <w:rPr>
          <w:sz w:val="28"/>
          <w:szCs w:val="28"/>
        </w:rPr>
        <w:t xml:space="preserve">A solid understanding of the </w:t>
      </w:r>
      <w:r w:rsidRPr="008D681D">
        <w:rPr>
          <w:b/>
          <w:sz w:val="28"/>
          <w:szCs w:val="28"/>
        </w:rPr>
        <w:t>plot and characters</w:t>
      </w:r>
      <w:r w:rsidRPr="008D681D">
        <w:rPr>
          <w:sz w:val="28"/>
          <w:szCs w:val="28"/>
        </w:rPr>
        <w:t xml:space="preserve"> in </w:t>
      </w:r>
      <w:r w:rsidR="000E5D10">
        <w:rPr>
          <w:sz w:val="28"/>
          <w:szCs w:val="28"/>
        </w:rPr>
        <w:t>Macbeth</w:t>
      </w:r>
    </w:p>
    <w:p w14:paraId="4538DF4E" w14:textId="0464F1E0" w:rsidR="008D681D" w:rsidRPr="008D681D" w:rsidRDefault="008D681D" w:rsidP="00D70429">
      <w:pPr>
        <w:pStyle w:val="ListParagraph"/>
        <w:numPr>
          <w:ilvl w:val="0"/>
          <w:numId w:val="3"/>
        </w:numPr>
        <w:rPr>
          <w:sz w:val="28"/>
          <w:szCs w:val="28"/>
        </w:rPr>
      </w:pPr>
      <w:r w:rsidRPr="008D681D">
        <w:rPr>
          <w:sz w:val="28"/>
          <w:szCs w:val="28"/>
        </w:rPr>
        <w:t xml:space="preserve">Some excellent </w:t>
      </w:r>
      <w:r w:rsidRPr="008D681D">
        <w:rPr>
          <w:b/>
          <w:sz w:val="28"/>
          <w:szCs w:val="28"/>
        </w:rPr>
        <w:t>vocabulary</w:t>
      </w:r>
      <w:r w:rsidRPr="008D681D">
        <w:rPr>
          <w:sz w:val="28"/>
          <w:szCs w:val="28"/>
        </w:rPr>
        <w:t xml:space="preserve"> with which to write about the characters</w:t>
      </w:r>
    </w:p>
    <w:p w14:paraId="2F9FE256" w14:textId="4CFBC676" w:rsidR="008D681D" w:rsidRPr="008D681D" w:rsidRDefault="008D681D" w:rsidP="00D70429">
      <w:pPr>
        <w:pStyle w:val="ListParagraph"/>
        <w:numPr>
          <w:ilvl w:val="0"/>
          <w:numId w:val="3"/>
        </w:numPr>
        <w:rPr>
          <w:sz w:val="28"/>
          <w:szCs w:val="28"/>
        </w:rPr>
      </w:pPr>
      <w:r w:rsidRPr="008D681D">
        <w:rPr>
          <w:sz w:val="28"/>
          <w:szCs w:val="28"/>
        </w:rPr>
        <w:t xml:space="preserve">A good understanding of the </w:t>
      </w:r>
      <w:r w:rsidRPr="008D681D">
        <w:rPr>
          <w:b/>
          <w:sz w:val="28"/>
          <w:szCs w:val="28"/>
        </w:rPr>
        <w:t>‘big ideas’</w:t>
      </w:r>
      <w:r w:rsidRPr="008D681D">
        <w:rPr>
          <w:sz w:val="28"/>
          <w:szCs w:val="28"/>
        </w:rPr>
        <w:t xml:space="preserve"> </w:t>
      </w:r>
      <w:r w:rsidR="000E5D10">
        <w:rPr>
          <w:sz w:val="28"/>
          <w:szCs w:val="28"/>
        </w:rPr>
        <w:t>Shakespeare was</w:t>
      </w:r>
      <w:r w:rsidRPr="008D681D">
        <w:rPr>
          <w:sz w:val="28"/>
          <w:szCs w:val="28"/>
        </w:rPr>
        <w:t xml:space="preserve"> writing about</w:t>
      </w:r>
    </w:p>
    <w:p w14:paraId="2183F31E" w14:textId="03F0A158" w:rsidR="008D681D" w:rsidRPr="008D681D" w:rsidRDefault="008D681D" w:rsidP="00D70429">
      <w:pPr>
        <w:pStyle w:val="ListParagraph"/>
        <w:numPr>
          <w:ilvl w:val="0"/>
          <w:numId w:val="3"/>
        </w:numPr>
        <w:rPr>
          <w:b/>
          <w:sz w:val="28"/>
          <w:szCs w:val="28"/>
        </w:rPr>
      </w:pPr>
      <w:r>
        <w:rPr>
          <w:sz w:val="28"/>
          <w:szCs w:val="28"/>
        </w:rPr>
        <w:t xml:space="preserve">Memorised </w:t>
      </w:r>
      <w:r w:rsidRPr="008D681D">
        <w:rPr>
          <w:b/>
          <w:sz w:val="28"/>
          <w:szCs w:val="28"/>
        </w:rPr>
        <w:t>key quotations</w:t>
      </w:r>
      <w:r>
        <w:rPr>
          <w:sz w:val="28"/>
          <w:szCs w:val="28"/>
        </w:rPr>
        <w:t xml:space="preserve"> and facts about </w:t>
      </w:r>
      <w:r w:rsidRPr="008D681D">
        <w:rPr>
          <w:b/>
          <w:sz w:val="28"/>
          <w:szCs w:val="28"/>
        </w:rPr>
        <w:t xml:space="preserve">when </w:t>
      </w:r>
      <w:r w:rsidR="000E5D10">
        <w:rPr>
          <w:b/>
          <w:sz w:val="28"/>
          <w:szCs w:val="28"/>
        </w:rPr>
        <w:t>Shakespeare was</w:t>
      </w:r>
      <w:r w:rsidRPr="008D681D">
        <w:rPr>
          <w:b/>
          <w:sz w:val="28"/>
          <w:szCs w:val="28"/>
        </w:rPr>
        <w:t xml:space="preserve"> writing</w:t>
      </w:r>
    </w:p>
    <w:p w14:paraId="6E59C5EE" w14:textId="7306147E" w:rsidR="00C72A9A" w:rsidRPr="002E73F8" w:rsidRDefault="00C72A9A" w:rsidP="00C72A9A">
      <w:pPr>
        <w:rPr>
          <w:b/>
          <w:sz w:val="28"/>
          <w:szCs w:val="28"/>
        </w:rPr>
      </w:pPr>
    </w:p>
    <w:p w14:paraId="4F80057B" w14:textId="39E79BC9" w:rsidR="00715220" w:rsidRPr="002E73F8" w:rsidRDefault="00B260B1" w:rsidP="00C72A9A">
      <w:pPr>
        <w:rPr>
          <w:b/>
          <w:sz w:val="28"/>
          <w:szCs w:val="28"/>
        </w:rPr>
      </w:pPr>
      <w:r>
        <w:rPr>
          <w:b/>
          <w:sz w:val="28"/>
          <w:szCs w:val="28"/>
        </w:rPr>
        <w:t xml:space="preserve">And that’s it; you’ll </w:t>
      </w:r>
      <w:r w:rsidR="008D681D">
        <w:rPr>
          <w:b/>
          <w:sz w:val="28"/>
          <w:szCs w:val="28"/>
        </w:rPr>
        <w:t xml:space="preserve">be </w:t>
      </w:r>
      <w:r>
        <w:rPr>
          <w:b/>
          <w:sz w:val="28"/>
          <w:szCs w:val="28"/>
        </w:rPr>
        <w:t>all clued up!</w:t>
      </w:r>
      <w:r w:rsidR="00715220" w:rsidRPr="002E73F8">
        <w:rPr>
          <w:b/>
          <w:sz w:val="28"/>
          <w:szCs w:val="28"/>
        </w:rPr>
        <w:br/>
      </w:r>
    </w:p>
    <w:p w14:paraId="48914905" w14:textId="3520273E" w:rsidR="002E73F8" w:rsidRDefault="00C72A9A" w:rsidP="00380EC4">
      <w:pPr>
        <w:rPr>
          <w:b/>
        </w:rPr>
      </w:pPr>
      <w:r>
        <w:rPr>
          <w:b/>
        </w:rPr>
        <w:br/>
      </w:r>
    </w:p>
    <w:p w14:paraId="796C3E01" w14:textId="54F8EC61" w:rsidR="002E73F8" w:rsidRDefault="002E73F8" w:rsidP="00380EC4">
      <w:pPr>
        <w:rPr>
          <w:b/>
        </w:rPr>
      </w:pPr>
      <w:r>
        <w:rPr>
          <w:b/>
          <w:noProof/>
          <w:lang w:eastAsia="en-GB"/>
        </w:rPr>
        <w:drawing>
          <wp:anchor distT="0" distB="0" distL="114300" distR="114300" simplePos="0" relativeHeight="251669504" behindDoc="0" locked="0" layoutInCell="1" allowOverlap="1" wp14:anchorId="5ADD9686" wp14:editId="0C46ADB4">
            <wp:simplePos x="0" y="0"/>
            <wp:positionH relativeFrom="column">
              <wp:posOffset>3937635</wp:posOffset>
            </wp:positionH>
            <wp:positionV relativeFrom="paragraph">
              <wp:posOffset>17780</wp:posOffset>
            </wp:positionV>
            <wp:extent cx="1651635" cy="1042670"/>
            <wp:effectExtent l="0" t="0" r="0" b="0"/>
            <wp:wrapTight wrapText="bothSides">
              <wp:wrapPolygon edited="0">
                <wp:start x="0" y="0"/>
                <wp:lineTo x="0" y="21048"/>
                <wp:lineTo x="21260" y="21048"/>
                <wp:lineTo x="2126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 Shot 2017-03-04 at 13.30.54.png"/>
                    <pic:cNvPicPr/>
                  </pic:nvPicPr>
                  <pic:blipFill>
                    <a:blip r:embed="rId11">
                      <a:extLst>
                        <a:ext uri="{28A0092B-C50C-407E-A947-70E740481C1C}">
                          <a14:useLocalDpi xmlns:a14="http://schemas.microsoft.com/office/drawing/2010/main" val="0"/>
                        </a:ext>
                      </a:extLst>
                    </a:blip>
                    <a:stretch>
                      <a:fillRect/>
                    </a:stretch>
                  </pic:blipFill>
                  <pic:spPr>
                    <a:xfrm>
                      <a:off x="0" y="0"/>
                      <a:ext cx="1651635" cy="1042670"/>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inline distT="0" distB="0" distL="0" distR="0" wp14:anchorId="10ACF7C8" wp14:editId="1D52B337">
            <wp:extent cx="1685681" cy="1031240"/>
            <wp:effectExtent l="0" t="0" r="0" b="1016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17-03-04 at 13.27.33.png"/>
                    <pic:cNvPicPr/>
                  </pic:nvPicPr>
                  <pic:blipFill>
                    <a:blip r:embed="rId12">
                      <a:extLst>
                        <a:ext uri="{28A0092B-C50C-407E-A947-70E740481C1C}">
                          <a14:useLocalDpi xmlns:a14="http://schemas.microsoft.com/office/drawing/2010/main" val="0"/>
                        </a:ext>
                      </a:extLst>
                    </a:blip>
                    <a:stretch>
                      <a:fillRect/>
                    </a:stretch>
                  </pic:blipFill>
                  <pic:spPr>
                    <a:xfrm>
                      <a:off x="0" y="0"/>
                      <a:ext cx="1696409" cy="1037803"/>
                    </a:xfrm>
                    <a:prstGeom prst="rect">
                      <a:avLst/>
                    </a:prstGeom>
                  </pic:spPr>
                </pic:pic>
              </a:graphicData>
            </a:graphic>
          </wp:inline>
        </w:drawing>
      </w:r>
      <w:r>
        <w:rPr>
          <w:b/>
        </w:rPr>
        <w:br/>
      </w:r>
      <w:r w:rsidRPr="002E73F8">
        <w:rPr>
          <w:b/>
          <w:sz w:val="48"/>
          <w:szCs w:val="48"/>
        </w:rPr>
        <w:t>STUCK?</w:t>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t xml:space="preserve">    STRETCH!</w:t>
      </w:r>
      <w:r>
        <w:rPr>
          <w:b/>
        </w:rPr>
        <w:br/>
      </w:r>
      <w:r>
        <w:rPr>
          <w:b/>
        </w:rPr>
        <w:br/>
        <w:t xml:space="preserve"> These sections help you get un-stuck</w:t>
      </w:r>
      <w:r>
        <w:rPr>
          <w:b/>
        </w:rPr>
        <w:tab/>
        <w:t xml:space="preserve">                       These sections aim for top marks </w:t>
      </w:r>
    </w:p>
    <w:p w14:paraId="28979019" w14:textId="1ACD115D" w:rsidR="00B260B1" w:rsidRPr="00B260B1" w:rsidRDefault="00B260B1" w:rsidP="00B260B1">
      <w:pPr>
        <w:rPr>
          <w:b/>
        </w:rPr>
      </w:pPr>
    </w:p>
    <w:p w14:paraId="597FE639" w14:textId="5AB28933" w:rsidR="00B260B1" w:rsidRDefault="00B260B1" w:rsidP="00164594">
      <w:pPr>
        <w:jc w:val="center"/>
        <w:rPr>
          <w:b/>
          <w:sz w:val="48"/>
          <w:szCs w:val="48"/>
        </w:rPr>
      </w:pPr>
    </w:p>
    <w:p w14:paraId="4B4F3D57" w14:textId="644FBDBE" w:rsidR="008D681D" w:rsidRDefault="008D681D" w:rsidP="008D681D">
      <w:pPr>
        <w:rPr>
          <w:b/>
          <w:sz w:val="48"/>
          <w:szCs w:val="48"/>
        </w:rPr>
      </w:pPr>
    </w:p>
    <w:p w14:paraId="622F132A" w14:textId="4B4D297F" w:rsidR="00330064" w:rsidRDefault="00330064" w:rsidP="008D681D">
      <w:pPr>
        <w:rPr>
          <w:b/>
          <w:sz w:val="48"/>
          <w:szCs w:val="48"/>
        </w:rPr>
      </w:pPr>
    </w:p>
    <w:p w14:paraId="6A3DD390" w14:textId="60EA20C4" w:rsidR="000E5D10" w:rsidRDefault="000E5D10" w:rsidP="008D681D">
      <w:pPr>
        <w:rPr>
          <w:b/>
          <w:sz w:val="48"/>
          <w:szCs w:val="48"/>
        </w:rPr>
      </w:pPr>
    </w:p>
    <w:p w14:paraId="10F7D6CC" w14:textId="0EF8108D" w:rsidR="000E5D10" w:rsidRDefault="000E5D10" w:rsidP="008D681D">
      <w:pPr>
        <w:rPr>
          <w:b/>
          <w:sz w:val="48"/>
          <w:szCs w:val="48"/>
        </w:rPr>
      </w:pPr>
    </w:p>
    <w:p w14:paraId="50C1E4ED" w14:textId="1C7D9DEF" w:rsidR="00F01923" w:rsidRPr="00C420B2" w:rsidRDefault="00F01923" w:rsidP="00C420B2">
      <w:pPr>
        <w:rPr>
          <w:b/>
          <w:sz w:val="48"/>
          <w:szCs w:val="48"/>
        </w:rPr>
      </w:pPr>
    </w:p>
    <w:p w14:paraId="64CC9154" w14:textId="2B591327" w:rsidR="00EC1369" w:rsidRDefault="00EC1369" w:rsidP="00EC1369">
      <w:pPr>
        <w:pStyle w:val="ListParagraph"/>
        <w:rPr>
          <w:b/>
          <w:sz w:val="48"/>
          <w:szCs w:val="48"/>
        </w:rPr>
      </w:pPr>
    </w:p>
    <w:p w14:paraId="043FAC21" w14:textId="62860E90" w:rsidR="00684599" w:rsidRDefault="00684599" w:rsidP="0027099E">
      <w:pPr>
        <w:rPr>
          <w:b/>
          <w:sz w:val="44"/>
          <w:szCs w:val="44"/>
        </w:rPr>
        <w:sectPr w:rsidR="00684599" w:rsidSect="003D31CE">
          <w:headerReference w:type="default" r:id="rId13"/>
          <w:footerReference w:type="even" r:id="rId14"/>
          <w:footerReference w:type="default" r:id="rId15"/>
          <w:headerReference w:type="first" r:id="rId16"/>
          <w:pgSz w:w="11900" w:h="16840"/>
          <w:pgMar w:top="1440" w:right="1440" w:bottom="1440" w:left="1440" w:header="720" w:footer="720" w:gutter="0"/>
          <w:pgNumType w:fmt="numberInDash"/>
          <w:cols w:space="720"/>
          <w:titlePg/>
          <w:docGrid w:linePitch="360"/>
        </w:sectPr>
      </w:pPr>
    </w:p>
    <w:p w14:paraId="5670A8AF" w14:textId="77777777" w:rsidR="0077544F" w:rsidRPr="002E1F10" w:rsidRDefault="0077544F" w:rsidP="0027099E">
      <w:pPr>
        <w:rPr>
          <w:b/>
          <w:sz w:val="48"/>
          <w:szCs w:val="48"/>
        </w:rPr>
      </w:pPr>
      <w:r w:rsidRPr="002E1F10">
        <w:rPr>
          <w:b/>
          <w:sz w:val="48"/>
          <w:szCs w:val="48"/>
        </w:rPr>
        <w:lastRenderedPageBreak/>
        <w:t>1) PLOT REVISION</w:t>
      </w:r>
    </w:p>
    <w:p w14:paraId="3B04186B" w14:textId="77777777" w:rsidR="0077544F" w:rsidRPr="000B3DAA" w:rsidRDefault="0077544F" w:rsidP="0077544F">
      <w:pPr>
        <w:rPr>
          <w:b/>
        </w:rPr>
      </w:pPr>
      <w:r w:rsidRPr="000B3DAA">
        <w:rPr>
          <w:b/>
        </w:rPr>
        <w:t>First task:</w:t>
      </w:r>
      <w:r w:rsidRPr="000B3DAA">
        <w:rPr>
          <w:b/>
        </w:rPr>
        <w:br/>
      </w:r>
    </w:p>
    <w:p w14:paraId="2729885B" w14:textId="082D88B9" w:rsidR="0077544F" w:rsidRDefault="0077544F" w:rsidP="0077544F">
      <w:pPr>
        <w:pStyle w:val="ListParagraph"/>
        <w:numPr>
          <w:ilvl w:val="0"/>
          <w:numId w:val="1"/>
        </w:numPr>
      </w:pPr>
      <w:r>
        <w:t>Go to YouTube and search ‘</w:t>
      </w:r>
      <w:proofErr w:type="spellStart"/>
      <w:r>
        <w:t>Cliffnotes</w:t>
      </w:r>
      <w:proofErr w:type="spellEnd"/>
      <w:r>
        <w:t xml:space="preserve"> Macbeth </w:t>
      </w:r>
      <w:r w:rsidR="001F3904">
        <w:t xml:space="preserve">Cambio </w:t>
      </w:r>
      <w:proofErr w:type="spellStart"/>
      <w:r w:rsidR="001F3904">
        <w:t>Bosy</w:t>
      </w:r>
      <w:proofErr w:type="spellEnd"/>
      <w:r>
        <w:t xml:space="preserve">.’ </w:t>
      </w:r>
    </w:p>
    <w:p w14:paraId="7F60C978" w14:textId="3C0CFB68" w:rsidR="0077544F" w:rsidRDefault="0077544F" w:rsidP="0077544F">
      <w:pPr>
        <w:pStyle w:val="ListParagraph"/>
        <w:numPr>
          <w:ilvl w:val="0"/>
          <w:numId w:val="1"/>
        </w:numPr>
      </w:pPr>
      <w:r>
        <w:t>Listen to the video</w:t>
      </w:r>
    </w:p>
    <w:p w14:paraId="3F1E0C8F" w14:textId="3F811F21" w:rsidR="0077544F" w:rsidRDefault="001F3904" w:rsidP="0077544F">
      <w:pPr>
        <w:pStyle w:val="ListParagraph"/>
        <w:numPr>
          <w:ilvl w:val="0"/>
          <w:numId w:val="1"/>
        </w:numPr>
      </w:pPr>
      <w:r>
        <w:t>Pause it, and replay parts if you need to, to complete the boxes below. In each box, add</w:t>
      </w:r>
      <w:r w:rsidR="0077544F">
        <w:t xml:space="preserve"> in what you think are the main 5 things that happen in </w:t>
      </w:r>
      <w:r>
        <w:t>that</w:t>
      </w:r>
      <w:r w:rsidR="0077544F">
        <w:t xml:space="preserve"> act.</w:t>
      </w:r>
    </w:p>
    <w:p w14:paraId="7ED4AF79" w14:textId="77777777" w:rsidR="0077544F" w:rsidRDefault="0077544F" w:rsidP="0077544F"/>
    <w:tbl>
      <w:tblPr>
        <w:tblStyle w:val="TableGrid"/>
        <w:tblW w:w="0" w:type="auto"/>
        <w:tblLook w:val="04A0" w:firstRow="1" w:lastRow="0" w:firstColumn="1" w:lastColumn="0" w:noHBand="0" w:noVBand="1"/>
      </w:tblPr>
      <w:tblGrid>
        <w:gridCol w:w="9010"/>
      </w:tblGrid>
      <w:tr w:rsidR="0077544F" w14:paraId="6EA45DF4" w14:textId="77777777" w:rsidTr="005D027F">
        <w:tc>
          <w:tcPr>
            <w:tcW w:w="9010" w:type="dxa"/>
          </w:tcPr>
          <w:p w14:paraId="405CB9E1" w14:textId="77777777" w:rsidR="0077544F" w:rsidRPr="00C27107" w:rsidRDefault="0077544F" w:rsidP="005D027F">
            <w:pPr>
              <w:rPr>
                <w:b/>
              </w:rPr>
            </w:pPr>
            <w:r w:rsidRPr="00C27107">
              <w:rPr>
                <w:b/>
              </w:rPr>
              <w:t>Main events in Act 1</w:t>
            </w:r>
          </w:p>
          <w:p w14:paraId="4053CF92" w14:textId="77777777" w:rsidR="0077544F" w:rsidRDefault="0077544F" w:rsidP="005D027F"/>
          <w:p w14:paraId="6A4EDDEB" w14:textId="77777777" w:rsidR="0077544F" w:rsidRDefault="0077544F" w:rsidP="005D027F">
            <w:r>
              <w:t xml:space="preserve">- </w:t>
            </w:r>
            <w:r w:rsidRPr="00C27107">
              <w:rPr>
                <w:i/>
              </w:rPr>
              <w:t>Example: Macbeth and Banquo meet 3 witches on the way back from battle</w:t>
            </w:r>
            <w:r>
              <w:br/>
            </w:r>
            <w:r>
              <w:br/>
              <w:t>-</w:t>
            </w:r>
            <w:r>
              <w:br/>
            </w:r>
            <w:r>
              <w:br/>
              <w:t>-</w:t>
            </w:r>
            <w:r>
              <w:br/>
            </w:r>
            <w:r>
              <w:br/>
              <w:t>-</w:t>
            </w:r>
            <w:r>
              <w:br/>
            </w:r>
            <w:r>
              <w:br/>
              <w:t>-</w:t>
            </w:r>
            <w:r>
              <w:br/>
            </w:r>
          </w:p>
        </w:tc>
      </w:tr>
    </w:tbl>
    <w:p w14:paraId="32B554D3" w14:textId="77777777" w:rsidR="0077544F" w:rsidRDefault="0077544F" w:rsidP="0077544F"/>
    <w:tbl>
      <w:tblPr>
        <w:tblStyle w:val="TableGrid"/>
        <w:tblW w:w="0" w:type="auto"/>
        <w:tblLook w:val="04A0" w:firstRow="1" w:lastRow="0" w:firstColumn="1" w:lastColumn="0" w:noHBand="0" w:noVBand="1"/>
      </w:tblPr>
      <w:tblGrid>
        <w:gridCol w:w="9010"/>
      </w:tblGrid>
      <w:tr w:rsidR="0077544F" w14:paraId="2875F223" w14:textId="77777777" w:rsidTr="005D027F">
        <w:tc>
          <w:tcPr>
            <w:tcW w:w="9010" w:type="dxa"/>
          </w:tcPr>
          <w:p w14:paraId="7183EDCD" w14:textId="77777777" w:rsidR="0077544F" w:rsidRPr="00C27107" w:rsidRDefault="0077544F" w:rsidP="005D027F">
            <w:pPr>
              <w:rPr>
                <w:b/>
              </w:rPr>
            </w:pPr>
            <w:r w:rsidRPr="00C27107">
              <w:rPr>
                <w:b/>
              </w:rPr>
              <w:t>Main events in Act 2</w:t>
            </w:r>
          </w:p>
          <w:p w14:paraId="6D46D8CA" w14:textId="77777777" w:rsidR="0077544F" w:rsidRDefault="0077544F" w:rsidP="005D027F"/>
          <w:p w14:paraId="51F7BF62" w14:textId="77777777" w:rsidR="0077544F" w:rsidRDefault="0077544F" w:rsidP="005D027F">
            <w:r>
              <w:t>-</w:t>
            </w:r>
            <w:r>
              <w:br/>
            </w:r>
            <w:r>
              <w:br/>
              <w:t>-</w:t>
            </w:r>
            <w:r>
              <w:br/>
            </w:r>
            <w:r>
              <w:br/>
              <w:t>-</w:t>
            </w:r>
            <w:r>
              <w:br/>
            </w:r>
            <w:r>
              <w:br/>
              <w:t>-</w:t>
            </w:r>
            <w:r>
              <w:br/>
            </w:r>
            <w:r>
              <w:br/>
              <w:t>-</w:t>
            </w:r>
            <w:r>
              <w:br/>
            </w:r>
          </w:p>
        </w:tc>
      </w:tr>
    </w:tbl>
    <w:p w14:paraId="4FD6F2E5" w14:textId="77777777" w:rsidR="0077544F" w:rsidRDefault="0077544F" w:rsidP="0077544F"/>
    <w:tbl>
      <w:tblPr>
        <w:tblStyle w:val="TableGrid"/>
        <w:tblW w:w="0" w:type="auto"/>
        <w:tblLook w:val="04A0" w:firstRow="1" w:lastRow="0" w:firstColumn="1" w:lastColumn="0" w:noHBand="0" w:noVBand="1"/>
      </w:tblPr>
      <w:tblGrid>
        <w:gridCol w:w="9010"/>
      </w:tblGrid>
      <w:tr w:rsidR="0077544F" w14:paraId="5054B282" w14:textId="77777777" w:rsidTr="005D027F">
        <w:tc>
          <w:tcPr>
            <w:tcW w:w="9010" w:type="dxa"/>
          </w:tcPr>
          <w:p w14:paraId="04310E4A" w14:textId="77777777" w:rsidR="0077544F" w:rsidRPr="00C27107" w:rsidRDefault="0077544F" w:rsidP="005D027F">
            <w:pPr>
              <w:rPr>
                <w:b/>
              </w:rPr>
            </w:pPr>
            <w:r w:rsidRPr="00C27107">
              <w:rPr>
                <w:b/>
              </w:rPr>
              <w:t>Main events in Act 3</w:t>
            </w:r>
          </w:p>
          <w:p w14:paraId="68FDF137" w14:textId="77777777" w:rsidR="0077544F" w:rsidRDefault="0077544F" w:rsidP="005D027F"/>
          <w:p w14:paraId="711BBDFE" w14:textId="77777777" w:rsidR="0077544F" w:rsidRDefault="0077544F" w:rsidP="005D027F">
            <w:r>
              <w:t>-</w:t>
            </w:r>
            <w:r>
              <w:br/>
            </w:r>
            <w:r>
              <w:br/>
              <w:t>-</w:t>
            </w:r>
            <w:r>
              <w:br/>
            </w:r>
            <w:r>
              <w:br/>
              <w:t>-</w:t>
            </w:r>
            <w:r>
              <w:br/>
            </w:r>
            <w:r>
              <w:br/>
              <w:t>-</w:t>
            </w:r>
            <w:r>
              <w:br/>
            </w:r>
            <w:r>
              <w:br/>
              <w:t>-</w:t>
            </w:r>
            <w:r>
              <w:br/>
            </w:r>
          </w:p>
        </w:tc>
      </w:tr>
      <w:tr w:rsidR="0077544F" w14:paraId="468A3463" w14:textId="77777777" w:rsidTr="005D027F">
        <w:tc>
          <w:tcPr>
            <w:tcW w:w="9010" w:type="dxa"/>
          </w:tcPr>
          <w:p w14:paraId="5C50FB2B" w14:textId="77777777" w:rsidR="0077544F" w:rsidRPr="00C27107" w:rsidRDefault="0077544F" w:rsidP="005D027F">
            <w:pPr>
              <w:rPr>
                <w:b/>
              </w:rPr>
            </w:pPr>
            <w:r>
              <w:rPr>
                <w:b/>
              </w:rPr>
              <w:lastRenderedPageBreak/>
              <w:t>Main events in Act 4</w:t>
            </w:r>
          </w:p>
          <w:p w14:paraId="29C08793" w14:textId="77777777" w:rsidR="0077544F" w:rsidRDefault="0077544F" w:rsidP="005D027F"/>
          <w:p w14:paraId="5A1DDBE8" w14:textId="77777777" w:rsidR="0077544F" w:rsidRDefault="0077544F" w:rsidP="005D027F">
            <w:r>
              <w:t xml:space="preserve">- </w:t>
            </w:r>
            <w:r>
              <w:br/>
            </w:r>
            <w:r>
              <w:br/>
              <w:t>-</w:t>
            </w:r>
            <w:r>
              <w:br/>
            </w:r>
            <w:r>
              <w:br/>
              <w:t>-</w:t>
            </w:r>
            <w:r>
              <w:br/>
            </w:r>
            <w:r>
              <w:br/>
              <w:t>-</w:t>
            </w:r>
            <w:r>
              <w:br/>
            </w:r>
            <w:r>
              <w:br/>
              <w:t>-</w:t>
            </w:r>
            <w:r>
              <w:br/>
            </w:r>
          </w:p>
        </w:tc>
      </w:tr>
    </w:tbl>
    <w:p w14:paraId="3F08A364" w14:textId="77777777" w:rsidR="0077544F" w:rsidRDefault="0077544F" w:rsidP="0077544F"/>
    <w:tbl>
      <w:tblPr>
        <w:tblStyle w:val="TableGrid"/>
        <w:tblW w:w="0" w:type="auto"/>
        <w:tblLook w:val="04A0" w:firstRow="1" w:lastRow="0" w:firstColumn="1" w:lastColumn="0" w:noHBand="0" w:noVBand="1"/>
      </w:tblPr>
      <w:tblGrid>
        <w:gridCol w:w="9010"/>
      </w:tblGrid>
      <w:tr w:rsidR="0077544F" w14:paraId="1D3BD8A2" w14:textId="77777777" w:rsidTr="005D027F">
        <w:tc>
          <w:tcPr>
            <w:tcW w:w="9010" w:type="dxa"/>
          </w:tcPr>
          <w:p w14:paraId="4970FC9C" w14:textId="77777777" w:rsidR="0077544F" w:rsidRPr="00C27107" w:rsidRDefault="0077544F" w:rsidP="005D027F">
            <w:pPr>
              <w:rPr>
                <w:b/>
              </w:rPr>
            </w:pPr>
            <w:r>
              <w:rPr>
                <w:b/>
              </w:rPr>
              <w:t>Main events in Act 5</w:t>
            </w:r>
          </w:p>
          <w:p w14:paraId="0E97B8E1" w14:textId="77777777" w:rsidR="0077544F" w:rsidRDefault="0077544F" w:rsidP="005D027F"/>
          <w:p w14:paraId="6D9C38CC" w14:textId="77777777" w:rsidR="0077544F" w:rsidRDefault="0077544F" w:rsidP="005D027F">
            <w:r>
              <w:t xml:space="preserve">- </w:t>
            </w:r>
            <w:r w:rsidRPr="00C27107">
              <w:rPr>
                <w:i/>
              </w:rPr>
              <w:t>Example: Macbeth and Banquo meet 3 witches on the way back from battle</w:t>
            </w:r>
            <w:r>
              <w:br/>
            </w:r>
            <w:r>
              <w:br/>
              <w:t>-</w:t>
            </w:r>
            <w:r>
              <w:br/>
            </w:r>
            <w:r>
              <w:br/>
              <w:t>-</w:t>
            </w:r>
            <w:r>
              <w:br/>
            </w:r>
            <w:r>
              <w:br/>
              <w:t>-</w:t>
            </w:r>
            <w:r>
              <w:br/>
            </w:r>
            <w:r>
              <w:br/>
              <w:t>-</w:t>
            </w:r>
            <w:r>
              <w:br/>
            </w:r>
          </w:p>
        </w:tc>
      </w:tr>
    </w:tbl>
    <w:p w14:paraId="1BF26F55" w14:textId="77777777" w:rsidR="0077544F" w:rsidRDefault="0077544F" w:rsidP="0077544F"/>
    <w:tbl>
      <w:tblPr>
        <w:tblStyle w:val="TableGrid"/>
        <w:tblW w:w="0" w:type="auto"/>
        <w:tblLook w:val="04A0" w:firstRow="1" w:lastRow="0" w:firstColumn="1" w:lastColumn="0" w:noHBand="0" w:noVBand="1"/>
      </w:tblPr>
      <w:tblGrid>
        <w:gridCol w:w="4505"/>
        <w:gridCol w:w="4505"/>
      </w:tblGrid>
      <w:tr w:rsidR="0077544F" w14:paraId="48A1CA84" w14:textId="77777777" w:rsidTr="005D027F">
        <w:tc>
          <w:tcPr>
            <w:tcW w:w="4505" w:type="dxa"/>
          </w:tcPr>
          <w:p w14:paraId="3EA5D75C" w14:textId="77777777" w:rsidR="0077544F" w:rsidRDefault="0077544F" w:rsidP="005D027F">
            <w:pPr>
              <w:rPr>
                <w:b/>
              </w:rPr>
            </w:pPr>
            <w:r>
              <w:rPr>
                <w:b/>
                <w:noProof/>
                <w:lang w:eastAsia="en-GB"/>
              </w:rPr>
              <w:drawing>
                <wp:anchor distT="0" distB="0" distL="114300" distR="114300" simplePos="0" relativeHeight="251723776" behindDoc="0" locked="0" layoutInCell="1" allowOverlap="1" wp14:anchorId="624A88CC" wp14:editId="606EF06B">
                  <wp:simplePos x="0" y="0"/>
                  <wp:positionH relativeFrom="column">
                    <wp:posOffset>-14605</wp:posOffset>
                  </wp:positionH>
                  <wp:positionV relativeFrom="paragraph">
                    <wp:posOffset>47625</wp:posOffset>
                  </wp:positionV>
                  <wp:extent cx="1581150" cy="967105"/>
                  <wp:effectExtent l="0" t="0" r="0" b="0"/>
                  <wp:wrapTight wrapText="bothSides">
                    <wp:wrapPolygon edited="0">
                      <wp:start x="0" y="0"/>
                      <wp:lineTo x="0" y="20990"/>
                      <wp:lineTo x="21166" y="20990"/>
                      <wp:lineTo x="2116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17-03-04 at 13.27.33.png"/>
                          <pic:cNvPicPr/>
                        </pic:nvPicPr>
                        <pic:blipFill>
                          <a:blip r:embed="rId12">
                            <a:extLst>
                              <a:ext uri="{28A0092B-C50C-407E-A947-70E740481C1C}">
                                <a14:useLocalDpi xmlns:a14="http://schemas.microsoft.com/office/drawing/2010/main" val="0"/>
                              </a:ext>
                            </a:extLst>
                          </a:blip>
                          <a:stretch>
                            <a:fillRect/>
                          </a:stretch>
                        </pic:blipFill>
                        <pic:spPr>
                          <a:xfrm>
                            <a:off x="0" y="0"/>
                            <a:ext cx="1581150" cy="967105"/>
                          </a:xfrm>
                          <a:prstGeom prst="rect">
                            <a:avLst/>
                          </a:prstGeom>
                        </pic:spPr>
                      </pic:pic>
                    </a:graphicData>
                  </a:graphic>
                  <wp14:sizeRelH relativeFrom="page">
                    <wp14:pctWidth>0</wp14:pctWidth>
                  </wp14:sizeRelH>
                  <wp14:sizeRelV relativeFrom="page">
                    <wp14:pctHeight>0</wp14:pctHeight>
                  </wp14:sizeRelV>
                </wp:anchor>
              </w:drawing>
            </w:r>
          </w:p>
          <w:p w14:paraId="7B43C932" w14:textId="55A93D0B" w:rsidR="0077544F" w:rsidRDefault="0077544F" w:rsidP="005D027F">
            <w:r>
              <w:rPr>
                <w:b/>
              </w:rPr>
              <w:br/>
            </w:r>
            <w:r>
              <w:rPr>
                <w:b/>
                <w:sz w:val="48"/>
                <w:szCs w:val="48"/>
              </w:rPr>
              <w:br/>
            </w:r>
            <w:r>
              <w:rPr>
                <w:b/>
                <w:sz w:val="48"/>
                <w:szCs w:val="48"/>
              </w:rPr>
              <w:br/>
            </w:r>
            <w:r w:rsidRPr="002E73F8">
              <w:rPr>
                <w:b/>
                <w:sz w:val="48"/>
                <w:szCs w:val="48"/>
              </w:rPr>
              <w:t>STUCK?</w:t>
            </w:r>
            <w:r>
              <w:rPr>
                <w:b/>
                <w:sz w:val="48"/>
                <w:szCs w:val="48"/>
              </w:rPr>
              <w:tab/>
            </w:r>
            <w:r>
              <w:rPr>
                <w:b/>
                <w:sz w:val="48"/>
                <w:szCs w:val="48"/>
              </w:rPr>
              <w:br/>
            </w:r>
            <w:r>
              <w:rPr>
                <w:b/>
                <w:sz w:val="48"/>
                <w:szCs w:val="48"/>
              </w:rPr>
              <w:br/>
            </w:r>
            <w:r w:rsidRPr="009454BE">
              <w:t xml:space="preserve">Use what you have </w:t>
            </w:r>
            <w:r>
              <w:t>seen in the video</w:t>
            </w:r>
            <w:r w:rsidRPr="009454BE">
              <w:t xml:space="preserve"> to complete a comic strip version of the plot, </w:t>
            </w:r>
            <w:r w:rsidR="00C968B2">
              <w:t xml:space="preserve">with 8 pictures. </w:t>
            </w:r>
            <w:r>
              <w:t xml:space="preserve">Explain what is happening in each </w:t>
            </w:r>
            <w:r w:rsidR="00C968B2">
              <w:t>picture</w:t>
            </w:r>
            <w:r>
              <w:t>.</w:t>
            </w:r>
            <w:r>
              <w:rPr>
                <w:b/>
                <w:sz w:val="48"/>
                <w:szCs w:val="48"/>
              </w:rPr>
              <w:tab/>
            </w:r>
            <w:r>
              <w:rPr>
                <w:b/>
                <w:sz w:val="48"/>
                <w:szCs w:val="48"/>
              </w:rPr>
              <w:tab/>
            </w:r>
            <w:r>
              <w:rPr>
                <w:b/>
                <w:sz w:val="48"/>
                <w:szCs w:val="48"/>
              </w:rPr>
              <w:tab/>
            </w:r>
            <w:r>
              <w:rPr>
                <w:b/>
                <w:sz w:val="48"/>
                <w:szCs w:val="48"/>
              </w:rPr>
              <w:tab/>
            </w:r>
            <w:r>
              <w:rPr>
                <w:b/>
                <w:sz w:val="48"/>
                <w:szCs w:val="48"/>
              </w:rPr>
              <w:tab/>
              <w:t xml:space="preserve">    </w:t>
            </w:r>
          </w:p>
        </w:tc>
        <w:tc>
          <w:tcPr>
            <w:tcW w:w="4505" w:type="dxa"/>
          </w:tcPr>
          <w:p w14:paraId="728A8F21" w14:textId="77777777" w:rsidR="0077544F" w:rsidRDefault="0077544F" w:rsidP="005D027F">
            <w:r>
              <w:rPr>
                <w:b/>
                <w:noProof/>
                <w:lang w:eastAsia="en-GB"/>
              </w:rPr>
              <w:drawing>
                <wp:anchor distT="0" distB="0" distL="114300" distR="114300" simplePos="0" relativeHeight="251722752" behindDoc="0" locked="0" layoutInCell="1" allowOverlap="1" wp14:anchorId="1B0A31CF" wp14:editId="71258C1E">
                  <wp:simplePos x="0" y="0"/>
                  <wp:positionH relativeFrom="column">
                    <wp:posOffset>-27305</wp:posOffset>
                  </wp:positionH>
                  <wp:positionV relativeFrom="paragraph">
                    <wp:posOffset>48260</wp:posOffset>
                  </wp:positionV>
                  <wp:extent cx="1463675" cy="923925"/>
                  <wp:effectExtent l="0" t="0" r="9525" b="0"/>
                  <wp:wrapTight wrapText="bothSides">
                    <wp:wrapPolygon edited="0">
                      <wp:start x="0" y="0"/>
                      <wp:lineTo x="0" y="20784"/>
                      <wp:lineTo x="21366" y="20784"/>
                      <wp:lineTo x="2136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 Shot 2017-03-04 at 13.30.54.png"/>
                          <pic:cNvPicPr/>
                        </pic:nvPicPr>
                        <pic:blipFill>
                          <a:blip r:embed="rId11">
                            <a:extLst>
                              <a:ext uri="{28A0092B-C50C-407E-A947-70E740481C1C}">
                                <a14:useLocalDpi xmlns:a14="http://schemas.microsoft.com/office/drawing/2010/main" val="0"/>
                              </a:ext>
                            </a:extLst>
                          </a:blip>
                          <a:stretch>
                            <a:fillRect/>
                          </a:stretch>
                        </pic:blipFill>
                        <pic:spPr>
                          <a:xfrm>
                            <a:off x="0" y="0"/>
                            <a:ext cx="1463675" cy="923925"/>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STRETCH!</w:t>
            </w:r>
            <w:r>
              <w:rPr>
                <w:b/>
                <w:sz w:val="48"/>
                <w:szCs w:val="48"/>
              </w:rPr>
              <w:br/>
            </w:r>
            <w:r>
              <w:t xml:space="preserve">What are the turning points in the plot of Macbeth? A ‘turning point’ is a part of the play where a character changes; they see things in a different way, or something happens that has a dramatic effect on their future. These are the parts of the play that the exam is likely to focus on. Watch a second video; go to YouTube and search for ‘Video </w:t>
            </w:r>
            <w:proofErr w:type="spellStart"/>
            <w:r>
              <w:t>Sparknotes</w:t>
            </w:r>
            <w:proofErr w:type="spellEnd"/>
            <w:r>
              <w:t xml:space="preserve"> Macbeth’.  Then below, list what you think are the main 5 turning points in the play. These are the places that the extract in the exam is likely to come from.</w:t>
            </w:r>
          </w:p>
        </w:tc>
      </w:tr>
    </w:tbl>
    <w:p w14:paraId="01E30897" w14:textId="77777777" w:rsidR="0077544F" w:rsidRDefault="0077544F" w:rsidP="0077544F"/>
    <w:p w14:paraId="7DCD4C23" w14:textId="77777777" w:rsidR="0077544F" w:rsidRPr="002E73F8" w:rsidRDefault="0077544F" w:rsidP="0077544F">
      <w:pPr>
        <w:rPr>
          <w:b/>
          <w:u w:val="single"/>
        </w:rPr>
      </w:pPr>
      <w:r w:rsidRPr="002E73F8">
        <w:rPr>
          <w:b/>
          <w:u w:val="single"/>
        </w:rPr>
        <w:t>Turning Points</w:t>
      </w:r>
      <w:r>
        <w:rPr>
          <w:b/>
          <w:u w:val="single"/>
        </w:rPr>
        <w:t xml:space="preserve"> (big things that happen in the play that change the direction of the story)</w:t>
      </w:r>
    </w:p>
    <w:p w14:paraId="47EEDF44" w14:textId="77777777" w:rsidR="0077544F" w:rsidRDefault="0077544F" w:rsidP="0077544F"/>
    <w:p w14:paraId="31F80A8C" w14:textId="77777777" w:rsidR="0077544F" w:rsidRDefault="0077544F" w:rsidP="0077544F">
      <w:r>
        <w:t xml:space="preserve">1) </w:t>
      </w:r>
    </w:p>
    <w:p w14:paraId="13B96458" w14:textId="77777777" w:rsidR="0077544F" w:rsidRDefault="0077544F" w:rsidP="0077544F"/>
    <w:p w14:paraId="4A4B4262" w14:textId="77777777" w:rsidR="0077544F" w:rsidRDefault="0077544F" w:rsidP="0077544F">
      <w:r>
        <w:t>2)</w:t>
      </w:r>
    </w:p>
    <w:p w14:paraId="443E8F34" w14:textId="77777777" w:rsidR="0077544F" w:rsidRDefault="0077544F" w:rsidP="0077544F"/>
    <w:p w14:paraId="2F08A36B" w14:textId="77777777" w:rsidR="0077544F" w:rsidRDefault="0077544F" w:rsidP="0077544F">
      <w:r>
        <w:t>3)</w:t>
      </w:r>
      <w:r w:rsidRPr="006B6EC7">
        <w:rPr>
          <w:b/>
          <w:noProof/>
          <w:lang w:eastAsia="en-GB"/>
        </w:rPr>
        <w:t xml:space="preserve"> </w:t>
      </w:r>
    </w:p>
    <w:p w14:paraId="79721E6D" w14:textId="77777777" w:rsidR="0077544F" w:rsidRDefault="0077544F" w:rsidP="0077544F"/>
    <w:p w14:paraId="2A0644A5" w14:textId="77777777" w:rsidR="0077544F" w:rsidRDefault="0077544F" w:rsidP="0077544F">
      <w:r>
        <w:t>4)</w:t>
      </w:r>
      <w:r>
        <w:br/>
      </w:r>
    </w:p>
    <w:p w14:paraId="4D8429F5" w14:textId="77777777" w:rsidR="0077544F" w:rsidRDefault="0077544F" w:rsidP="0077544F">
      <w:r>
        <w:t>5)</w:t>
      </w:r>
      <w:r>
        <w:br/>
      </w:r>
    </w:p>
    <w:p w14:paraId="35963B3B" w14:textId="7C1FD768" w:rsidR="001329CE" w:rsidRDefault="0027099E" w:rsidP="0027099E">
      <w:pPr>
        <w:rPr>
          <w:b/>
          <w:sz w:val="48"/>
          <w:szCs w:val="48"/>
        </w:rPr>
      </w:pPr>
      <w:r>
        <w:rPr>
          <w:b/>
          <w:sz w:val="48"/>
          <w:szCs w:val="48"/>
        </w:rPr>
        <w:br/>
      </w:r>
      <w:r w:rsidR="001329CE">
        <w:rPr>
          <w:b/>
          <w:sz w:val="48"/>
          <w:szCs w:val="48"/>
        </w:rPr>
        <w:t>2) VOCABULARY</w:t>
      </w:r>
    </w:p>
    <w:p w14:paraId="5F6B27C4" w14:textId="77777777" w:rsidR="001329CE" w:rsidRDefault="001329CE" w:rsidP="001329CE">
      <w:r>
        <w:rPr>
          <w:noProof/>
          <w:lang w:eastAsia="en-GB"/>
        </w:rPr>
        <w:drawing>
          <wp:anchor distT="0" distB="0" distL="114300" distR="114300" simplePos="0" relativeHeight="251729920" behindDoc="1" locked="0" layoutInCell="1" allowOverlap="1" wp14:anchorId="32AAA450" wp14:editId="576E685A">
            <wp:simplePos x="0" y="0"/>
            <wp:positionH relativeFrom="column">
              <wp:posOffset>467475</wp:posOffset>
            </wp:positionH>
            <wp:positionV relativeFrom="paragraph">
              <wp:posOffset>923406</wp:posOffset>
            </wp:positionV>
            <wp:extent cx="4940300" cy="3937000"/>
            <wp:effectExtent l="0" t="0" r="0" b="0"/>
            <wp:wrapTight wrapText="bothSides">
              <wp:wrapPolygon edited="0">
                <wp:start x="0" y="0"/>
                <wp:lineTo x="0" y="21530"/>
                <wp:lineTo x="21544" y="21530"/>
                <wp:lineTo x="2154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03-20 at 08.13.54.png"/>
                    <pic:cNvPicPr/>
                  </pic:nvPicPr>
                  <pic:blipFill>
                    <a:blip r:embed="rId17">
                      <a:extLst>
                        <a:ext uri="{28A0092B-C50C-407E-A947-70E740481C1C}">
                          <a14:useLocalDpi xmlns:a14="http://schemas.microsoft.com/office/drawing/2010/main" val="0"/>
                        </a:ext>
                      </a:extLst>
                    </a:blip>
                    <a:stretch>
                      <a:fillRect/>
                    </a:stretch>
                  </pic:blipFill>
                  <pic:spPr>
                    <a:xfrm>
                      <a:off x="0" y="0"/>
                      <a:ext cx="4940300" cy="3937000"/>
                    </a:xfrm>
                    <a:prstGeom prst="rect">
                      <a:avLst/>
                    </a:prstGeom>
                  </pic:spPr>
                </pic:pic>
              </a:graphicData>
            </a:graphic>
            <wp14:sizeRelH relativeFrom="page">
              <wp14:pctWidth>0</wp14:pctWidth>
            </wp14:sizeRelH>
            <wp14:sizeRelV relativeFrom="page">
              <wp14:pctHeight>0</wp14:pctHeight>
            </wp14:sizeRelV>
          </wp:anchor>
        </w:drawing>
      </w:r>
      <w:r>
        <w:br/>
        <w:t>Using the vocabulary on the knowledge organiser, write a short summary paragraph of what happens to each character in the course of the play. Use at least five of the vocabulary words in each summary paragraph. The first one has been done for you.</w:t>
      </w:r>
      <w:r>
        <w:br/>
      </w:r>
      <w:r>
        <w:br/>
      </w:r>
      <w:r>
        <w:br/>
      </w:r>
      <w:r>
        <w:br/>
      </w:r>
      <w:r>
        <w:br/>
      </w:r>
      <w:r>
        <w:br/>
      </w:r>
      <w:r>
        <w:br/>
      </w:r>
    </w:p>
    <w:p w14:paraId="2CE1622C" w14:textId="77777777" w:rsidR="001329CE" w:rsidRDefault="001329CE" w:rsidP="001329CE"/>
    <w:p w14:paraId="5D7FEEE6" w14:textId="77777777" w:rsidR="001329CE" w:rsidRDefault="001329CE" w:rsidP="001329CE">
      <w:r>
        <w:br/>
      </w:r>
    </w:p>
    <w:p w14:paraId="0FFCE13F" w14:textId="77777777" w:rsidR="001329CE" w:rsidRDefault="001329CE" w:rsidP="001329CE"/>
    <w:p w14:paraId="7359F2BE" w14:textId="77777777" w:rsidR="001329CE" w:rsidRDefault="001329CE" w:rsidP="001329CE"/>
    <w:p w14:paraId="5CC26074" w14:textId="77777777" w:rsidR="001329CE" w:rsidRDefault="001329CE" w:rsidP="001329CE"/>
    <w:p w14:paraId="27FB1EAE" w14:textId="77777777" w:rsidR="001329CE" w:rsidRDefault="001329CE" w:rsidP="001329CE"/>
    <w:p w14:paraId="67D4B933" w14:textId="77777777" w:rsidR="001329CE" w:rsidRDefault="001329CE" w:rsidP="001329CE"/>
    <w:p w14:paraId="66D1B803" w14:textId="77777777" w:rsidR="001329CE" w:rsidRDefault="001329CE" w:rsidP="001329CE"/>
    <w:p w14:paraId="168D26CE" w14:textId="77777777" w:rsidR="001329CE" w:rsidRDefault="001329CE" w:rsidP="001329CE"/>
    <w:p w14:paraId="40166CE6" w14:textId="77777777" w:rsidR="001329CE" w:rsidRDefault="001329CE" w:rsidP="001329CE"/>
    <w:p w14:paraId="375C9902" w14:textId="77777777" w:rsidR="001329CE" w:rsidRDefault="001329CE" w:rsidP="001329CE"/>
    <w:p w14:paraId="7666B951" w14:textId="77777777" w:rsidR="001329CE" w:rsidRDefault="001329CE" w:rsidP="001329CE"/>
    <w:p w14:paraId="5DE03F3A" w14:textId="77777777" w:rsidR="001329CE" w:rsidRDefault="001329CE" w:rsidP="001329CE"/>
    <w:p w14:paraId="7EE67600" w14:textId="77777777" w:rsidR="001329CE" w:rsidRDefault="001329CE" w:rsidP="001329CE"/>
    <w:p w14:paraId="04934FBB" w14:textId="77777777" w:rsidR="00E50FC9" w:rsidRDefault="001329CE" w:rsidP="001329CE">
      <w:pPr>
        <w:spacing w:line="276" w:lineRule="auto"/>
        <w:rPr>
          <w:b/>
          <w:u w:val="single"/>
        </w:rPr>
      </w:pPr>
      <w:r>
        <w:br/>
      </w:r>
    </w:p>
    <w:p w14:paraId="4EC9E4C6" w14:textId="77777777" w:rsidR="00E50FC9" w:rsidRDefault="00E50FC9" w:rsidP="001329CE">
      <w:pPr>
        <w:spacing w:line="276" w:lineRule="auto"/>
        <w:rPr>
          <w:b/>
          <w:u w:val="single"/>
        </w:rPr>
      </w:pPr>
    </w:p>
    <w:p w14:paraId="325A520D" w14:textId="77777777" w:rsidR="00E50FC9" w:rsidRDefault="00E50FC9" w:rsidP="001329CE">
      <w:pPr>
        <w:spacing w:line="276" w:lineRule="auto"/>
        <w:rPr>
          <w:b/>
          <w:u w:val="single"/>
        </w:rPr>
      </w:pPr>
    </w:p>
    <w:p w14:paraId="2B1286FC" w14:textId="727113D4" w:rsidR="00E50FC9" w:rsidRPr="00BC4873" w:rsidRDefault="001329CE" w:rsidP="001329CE">
      <w:pPr>
        <w:spacing w:line="276" w:lineRule="auto"/>
        <w:rPr>
          <w:rFonts w:ascii="Apple Chancery" w:hAnsi="Apple Chancery" w:cs="Apple Chancery"/>
        </w:rPr>
      </w:pPr>
      <w:r>
        <w:rPr>
          <w:b/>
          <w:u w:val="single"/>
        </w:rPr>
        <w:lastRenderedPageBreak/>
        <w:t>Macbeth</w:t>
      </w:r>
      <w:r>
        <w:br/>
      </w:r>
      <w:r>
        <w:br/>
      </w:r>
      <w:r w:rsidRPr="00772C76">
        <w:rPr>
          <w:rFonts w:ascii="Apple Chancery" w:hAnsi="Apple Chancery" w:cs="Apple Chancery" w:hint="cs"/>
        </w:rPr>
        <w:t xml:space="preserve">At the start of the play, </w:t>
      </w:r>
      <w:r>
        <w:rPr>
          <w:rFonts w:ascii="Apple Chancery" w:hAnsi="Apple Chancery" w:cs="Apple Chancery"/>
        </w:rPr>
        <w:t xml:space="preserve">we learn that Macbeth is a </w:t>
      </w:r>
      <w:r w:rsidRPr="00BC4873">
        <w:rPr>
          <w:rFonts w:ascii="Apple Chancery" w:hAnsi="Apple Chancery" w:cs="Apple Chancery"/>
          <w:b/>
          <w:highlight w:val="yellow"/>
        </w:rPr>
        <w:t>courageous</w:t>
      </w:r>
      <w:r>
        <w:rPr>
          <w:rFonts w:ascii="Apple Chancery" w:hAnsi="Apple Chancery" w:cs="Apple Chancery"/>
        </w:rPr>
        <w:t xml:space="preserve"> soldier who has just killed </w:t>
      </w:r>
      <w:proofErr w:type="spellStart"/>
      <w:r>
        <w:rPr>
          <w:rFonts w:ascii="Apple Chancery" w:hAnsi="Apple Chancery" w:cs="Apple Chancery"/>
        </w:rPr>
        <w:t>Macdonwald</w:t>
      </w:r>
      <w:proofErr w:type="spellEnd"/>
      <w:r>
        <w:rPr>
          <w:rFonts w:ascii="Apple Chancery" w:hAnsi="Apple Chancery" w:cs="Apple Chancery"/>
        </w:rPr>
        <w:t xml:space="preserve">, the enemy chief. However, when he meets the witches he becomes </w:t>
      </w:r>
      <w:r w:rsidRPr="00BC4873">
        <w:rPr>
          <w:rFonts w:ascii="Apple Chancery" w:hAnsi="Apple Chancery" w:cs="Apple Chancery"/>
          <w:b/>
          <w:highlight w:val="yellow"/>
        </w:rPr>
        <w:t>ambitious</w:t>
      </w:r>
      <w:r>
        <w:rPr>
          <w:rFonts w:ascii="Apple Chancery" w:hAnsi="Apple Chancery" w:cs="Apple Chancery"/>
        </w:rPr>
        <w:t xml:space="preserve"> to be king. His wife persuades him to kill King Duncan when the king comes to visit their castle in Dunsinane. However, once he has committed </w:t>
      </w:r>
      <w:r w:rsidRPr="00BC4873">
        <w:rPr>
          <w:rFonts w:ascii="Apple Chancery" w:hAnsi="Apple Chancery" w:cs="Apple Chancery"/>
          <w:b/>
          <w:highlight w:val="yellow"/>
        </w:rPr>
        <w:t>regicide</w:t>
      </w:r>
      <w:r>
        <w:rPr>
          <w:rFonts w:ascii="Apple Chancery" w:hAnsi="Apple Chancery" w:cs="Apple Chancery"/>
        </w:rPr>
        <w:t xml:space="preserve"> by killing the king, he becomes more and more </w:t>
      </w:r>
      <w:r w:rsidRPr="00BC4873">
        <w:rPr>
          <w:rFonts w:ascii="Apple Chancery" w:hAnsi="Apple Chancery" w:cs="Apple Chancery"/>
          <w:b/>
          <w:highlight w:val="yellow"/>
        </w:rPr>
        <w:t>mentally unstable</w:t>
      </w:r>
      <w:r>
        <w:rPr>
          <w:rFonts w:ascii="Apple Chancery" w:hAnsi="Apple Chancery" w:cs="Apple Chancery"/>
        </w:rPr>
        <w:t>, seeing dagge</w:t>
      </w:r>
      <w:r w:rsidRPr="00517838">
        <w:rPr>
          <w:rFonts w:ascii="Apple Chancery" w:hAnsi="Apple Chancery" w:cs="Apple Chancery"/>
        </w:rPr>
        <w:t>rs</w:t>
      </w:r>
      <w:r>
        <w:rPr>
          <w:rFonts w:ascii="Apple Chancery" w:hAnsi="Apple Chancery" w:cs="Apple Chancery"/>
        </w:rPr>
        <w:t xml:space="preserve"> in the air, and hearing noises that aren’t there. In the end, he is a terrible king who murders lots of his people, and he realises by the end that he can’t stop the prophecies coming true, and that his friend Banquo’s children will become kings instead of him. He is </w:t>
      </w:r>
      <w:r w:rsidRPr="00BC4873">
        <w:rPr>
          <w:rFonts w:ascii="Apple Chancery" w:hAnsi="Apple Chancery" w:cs="Apple Chancery"/>
          <w:b/>
          <w:highlight w:val="yellow"/>
        </w:rPr>
        <w:t>resigned</w:t>
      </w:r>
      <w:r>
        <w:rPr>
          <w:rFonts w:ascii="Apple Chancery" w:hAnsi="Apple Chancery" w:cs="Apple Chancery"/>
        </w:rPr>
        <w:t xml:space="preserve"> to his fate, and eventually he is killed by Macduff, who chops off his head.</w:t>
      </w:r>
      <w:r>
        <w:rPr>
          <w:rFonts w:ascii="Apple Chancery" w:hAnsi="Apple Chancery" w:cs="Apple Chancery"/>
        </w:rPr>
        <w:br/>
      </w:r>
      <w:r>
        <w:br/>
      </w:r>
    </w:p>
    <w:p w14:paraId="6A49C759" w14:textId="00D13CDB" w:rsidR="001329CE" w:rsidRPr="001329CE" w:rsidRDefault="001329CE" w:rsidP="001329CE">
      <w:pPr>
        <w:spacing w:line="276" w:lineRule="auto"/>
        <w:rPr>
          <w:rFonts w:ascii="Apple Chancery" w:hAnsi="Apple Chancery" w:cs="Apple Chancery"/>
        </w:rPr>
      </w:pPr>
      <w:r>
        <w:rPr>
          <w:b/>
          <w:u w:val="single"/>
        </w:rPr>
        <w:t>Lady Macbeth</w:t>
      </w:r>
      <w:r>
        <w:rPr>
          <w:b/>
          <w:u w:val="single"/>
        </w:rPr>
        <w:br/>
      </w:r>
      <w:r>
        <w:rPr>
          <w:b/>
          <w:u w:val="single"/>
        </w:rPr>
        <w:br/>
      </w:r>
      <w:r w:rsidRPr="00772C76">
        <w:rPr>
          <w:u w:val="single"/>
        </w:rPr>
        <w:t>____________</w:t>
      </w:r>
      <w:r>
        <w:rPr>
          <w:u w:val="single"/>
        </w:rPr>
        <w:t>______________________________________________________________</w:t>
      </w:r>
      <w:r w:rsidRPr="00772C76">
        <w:rPr>
          <w:u w:val="single"/>
        </w:rPr>
        <w:t>_</w:t>
      </w:r>
      <w:r>
        <w:rPr>
          <w:u w:val="single"/>
        </w:rPr>
        <w:br/>
      </w:r>
      <w:r>
        <w:rPr>
          <w:u w:val="single"/>
        </w:rPr>
        <w:br/>
      </w:r>
      <w:r w:rsidRPr="00772C76">
        <w:rPr>
          <w:u w:val="single"/>
        </w:rPr>
        <w:t>____________</w:t>
      </w:r>
      <w:r>
        <w:rPr>
          <w:u w:val="single"/>
        </w:rPr>
        <w:t>______________________________________________________________</w:t>
      </w:r>
      <w:r w:rsidRPr="00772C76">
        <w:rPr>
          <w:u w:val="single"/>
        </w:rPr>
        <w:t>_</w:t>
      </w:r>
      <w:r>
        <w:rPr>
          <w:u w:val="single"/>
        </w:rPr>
        <w:br/>
      </w:r>
      <w:r>
        <w:rPr>
          <w:u w:val="single"/>
        </w:rPr>
        <w:br/>
      </w:r>
      <w:r w:rsidRPr="00772C76">
        <w:rPr>
          <w:u w:val="single"/>
        </w:rPr>
        <w:t>____________</w:t>
      </w:r>
      <w:r>
        <w:rPr>
          <w:u w:val="single"/>
        </w:rPr>
        <w:t>______________________________________________________________</w:t>
      </w:r>
      <w:r w:rsidRPr="00772C76">
        <w:rPr>
          <w:u w:val="single"/>
        </w:rPr>
        <w:t>_</w:t>
      </w:r>
      <w:r>
        <w:rPr>
          <w:u w:val="single"/>
        </w:rPr>
        <w:br/>
      </w:r>
      <w:r>
        <w:rPr>
          <w:u w:val="single"/>
        </w:rPr>
        <w:br/>
      </w:r>
      <w:r w:rsidRPr="00772C76">
        <w:rPr>
          <w:u w:val="single"/>
        </w:rPr>
        <w:t>____________</w:t>
      </w:r>
      <w:r>
        <w:rPr>
          <w:u w:val="single"/>
        </w:rPr>
        <w:t>______________________________________________________________</w:t>
      </w:r>
      <w:r w:rsidRPr="00772C76">
        <w:rPr>
          <w:u w:val="single"/>
        </w:rPr>
        <w:t>_</w:t>
      </w:r>
      <w:r>
        <w:rPr>
          <w:u w:val="single"/>
        </w:rPr>
        <w:br/>
      </w:r>
      <w:r>
        <w:rPr>
          <w:u w:val="single"/>
        </w:rPr>
        <w:br/>
      </w:r>
      <w:r w:rsidRPr="00772C76">
        <w:rPr>
          <w:u w:val="single"/>
        </w:rPr>
        <w:t>____________</w:t>
      </w:r>
      <w:r>
        <w:rPr>
          <w:u w:val="single"/>
        </w:rPr>
        <w:t>______________________________________________________________</w:t>
      </w:r>
      <w:r w:rsidRPr="00772C76">
        <w:rPr>
          <w:u w:val="single"/>
        </w:rPr>
        <w:t>_</w:t>
      </w:r>
      <w:r>
        <w:rPr>
          <w:u w:val="single"/>
        </w:rPr>
        <w:br/>
      </w:r>
      <w:r>
        <w:rPr>
          <w:u w:val="single"/>
        </w:rPr>
        <w:br/>
      </w:r>
      <w:r w:rsidRPr="00772C76">
        <w:rPr>
          <w:u w:val="single"/>
        </w:rPr>
        <w:t>____________</w:t>
      </w:r>
      <w:r>
        <w:rPr>
          <w:u w:val="single"/>
        </w:rPr>
        <w:t>______________________________________________________________</w:t>
      </w:r>
      <w:r w:rsidRPr="00772C76">
        <w:rPr>
          <w:u w:val="single"/>
        </w:rPr>
        <w:t>_</w:t>
      </w:r>
      <w:r>
        <w:rPr>
          <w:u w:val="single"/>
        </w:rPr>
        <w:br/>
      </w:r>
      <w:r>
        <w:rPr>
          <w:u w:val="single"/>
        </w:rPr>
        <w:br/>
      </w:r>
      <w:r w:rsidRPr="00772C76">
        <w:rPr>
          <w:u w:val="single"/>
        </w:rPr>
        <w:t>____________</w:t>
      </w:r>
      <w:r>
        <w:rPr>
          <w:u w:val="single"/>
        </w:rPr>
        <w:t>______________________________________________________________</w:t>
      </w:r>
      <w:r w:rsidRPr="00772C76">
        <w:rPr>
          <w:u w:val="single"/>
        </w:rPr>
        <w:t>_</w:t>
      </w:r>
      <w:r>
        <w:rPr>
          <w:b/>
          <w:u w:val="single"/>
        </w:rPr>
        <w:br/>
      </w:r>
    </w:p>
    <w:p w14:paraId="1B45355C" w14:textId="77777777" w:rsidR="00BC4873" w:rsidRDefault="001329CE" w:rsidP="001329CE">
      <w:pPr>
        <w:rPr>
          <w:u w:val="single"/>
        </w:rPr>
      </w:pPr>
      <w:r w:rsidRPr="00772C76">
        <w:rPr>
          <w:u w:val="single"/>
        </w:rPr>
        <w:t>____________</w:t>
      </w:r>
      <w:r>
        <w:rPr>
          <w:u w:val="single"/>
        </w:rPr>
        <w:t>______________________________________________________________</w:t>
      </w:r>
      <w:r w:rsidRPr="00772C76">
        <w:rPr>
          <w:u w:val="single"/>
        </w:rPr>
        <w:t>_</w:t>
      </w:r>
      <w:r>
        <w:rPr>
          <w:u w:val="single"/>
        </w:rPr>
        <w:br/>
      </w:r>
      <w:r>
        <w:rPr>
          <w:u w:val="single"/>
        </w:rPr>
        <w:br/>
      </w:r>
      <w:r w:rsidRPr="00772C76">
        <w:rPr>
          <w:u w:val="single"/>
        </w:rPr>
        <w:t>____________</w:t>
      </w:r>
      <w:r>
        <w:rPr>
          <w:u w:val="single"/>
        </w:rPr>
        <w:t>______________________________________________________________</w:t>
      </w:r>
      <w:r w:rsidRPr="00772C76">
        <w:rPr>
          <w:u w:val="single"/>
        </w:rPr>
        <w:t>_</w:t>
      </w:r>
      <w:r>
        <w:rPr>
          <w:u w:val="single"/>
        </w:rPr>
        <w:br/>
      </w:r>
      <w:r>
        <w:rPr>
          <w:u w:val="single"/>
        </w:rPr>
        <w:br/>
      </w:r>
      <w:r w:rsidRPr="00772C76">
        <w:rPr>
          <w:u w:val="single"/>
        </w:rPr>
        <w:t>____________</w:t>
      </w:r>
      <w:r>
        <w:rPr>
          <w:u w:val="single"/>
        </w:rPr>
        <w:t>______________________________________________________________</w:t>
      </w:r>
      <w:r w:rsidRPr="00772C76">
        <w:rPr>
          <w:u w:val="single"/>
        </w:rPr>
        <w:t>_</w:t>
      </w:r>
      <w:r>
        <w:rPr>
          <w:u w:val="single"/>
        </w:rPr>
        <w:br/>
      </w:r>
      <w:r>
        <w:rPr>
          <w:u w:val="single"/>
        </w:rPr>
        <w:br/>
      </w:r>
      <w:r w:rsidRPr="00772C76">
        <w:rPr>
          <w:u w:val="single"/>
        </w:rPr>
        <w:t>____________</w:t>
      </w:r>
      <w:r>
        <w:rPr>
          <w:u w:val="single"/>
        </w:rPr>
        <w:t>______________________________________________________________</w:t>
      </w:r>
      <w:r w:rsidRPr="00772C76">
        <w:rPr>
          <w:u w:val="single"/>
        </w:rPr>
        <w:t>_</w:t>
      </w:r>
      <w:r>
        <w:rPr>
          <w:u w:val="single"/>
        </w:rPr>
        <w:br/>
      </w:r>
      <w:r>
        <w:rPr>
          <w:u w:val="single"/>
        </w:rPr>
        <w:br/>
      </w:r>
      <w:r w:rsidRPr="00772C76">
        <w:rPr>
          <w:u w:val="single"/>
        </w:rPr>
        <w:t>____________</w:t>
      </w:r>
      <w:r>
        <w:rPr>
          <w:u w:val="single"/>
        </w:rPr>
        <w:t>______________________________________________________________</w:t>
      </w:r>
      <w:r w:rsidRPr="00772C76">
        <w:rPr>
          <w:u w:val="single"/>
        </w:rPr>
        <w:t>_</w:t>
      </w:r>
      <w:r>
        <w:rPr>
          <w:u w:val="single"/>
        </w:rPr>
        <w:br/>
      </w:r>
    </w:p>
    <w:p w14:paraId="3DCDFECB" w14:textId="41FCD35C" w:rsidR="001329CE" w:rsidRDefault="001329CE" w:rsidP="001329CE">
      <w:pPr>
        <w:rPr>
          <w:b/>
          <w:u w:val="single"/>
        </w:rPr>
      </w:pPr>
      <w:r>
        <w:rPr>
          <w:b/>
          <w:u w:val="single"/>
        </w:rPr>
        <w:lastRenderedPageBreak/>
        <w:t>The Witches</w:t>
      </w:r>
    </w:p>
    <w:p w14:paraId="22B4788E" w14:textId="491CCD8F" w:rsidR="001329CE" w:rsidRDefault="001329CE" w:rsidP="001329CE">
      <w:pPr>
        <w:rPr>
          <w:b/>
          <w:u w:val="single"/>
        </w:rPr>
      </w:pPr>
      <w:r>
        <w:rPr>
          <w:b/>
          <w:u w:val="single"/>
        </w:rPr>
        <w:br/>
      </w:r>
      <w:r w:rsidRPr="00772C76">
        <w:rPr>
          <w:u w:val="single"/>
        </w:rPr>
        <w:t>____________</w:t>
      </w:r>
      <w:r>
        <w:rPr>
          <w:u w:val="single"/>
        </w:rPr>
        <w:t>______________________________________________________________</w:t>
      </w:r>
      <w:r w:rsidRPr="00772C76">
        <w:rPr>
          <w:u w:val="single"/>
        </w:rPr>
        <w:t>_</w:t>
      </w:r>
      <w:r>
        <w:rPr>
          <w:u w:val="single"/>
        </w:rPr>
        <w:br/>
      </w:r>
      <w:r>
        <w:rPr>
          <w:u w:val="single"/>
        </w:rPr>
        <w:br/>
      </w:r>
      <w:r w:rsidRPr="00772C76">
        <w:rPr>
          <w:u w:val="single"/>
        </w:rPr>
        <w:t>____________</w:t>
      </w:r>
      <w:r>
        <w:rPr>
          <w:u w:val="single"/>
        </w:rPr>
        <w:t>______________________________________________________________</w:t>
      </w:r>
      <w:r w:rsidRPr="00772C76">
        <w:rPr>
          <w:u w:val="single"/>
        </w:rPr>
        <w:t>_</w:t>
      </w:r>
      <w:r>
        <w:rPr>
          <w:u w:val="single"/>
        </w:rPr>
        <w:br/>
      </w:r>
      <w:r>
        <w:rPr>
          <w:u w:val="single"/>
        </w:rPr>
        <w:br/>
      </w:r>
      <w:r w:rsidRPr="00772C76">
        <w:rPr>
          <w:u w:val="single"/>
        </w:rPr>
        <w:t>____________</w:t>
      </w:r>
      <w:r>
        <w:rPr>
          <w:u w:val="single"/>
        </w:rPr>
        <w:t>______________________________________________________________</w:t>
      </w:r>
      <w:r w:rsidRPr="00772C76">
        <w:rPr>
          <w:u w:val="single"/>
        </w:rPr>
        <w:t>_</w:t>
      </w:r>
      <w:r>
        <w:rPr>
          <w:u w:val="single"/>
        </w:rPr>
        <w:br/>
      </w:r>
      <w:r>
        <w:rPr>
          <w:u w:val="single"/>
        </w:rPr>
        <w:br/>
      </w:r>
      <w:r w:rsidRPr="00772C76">
        <w:rPr>
          <w:u w:val="single"/>
        </w:rPr>
        <w:t>____________</w:t>
      </w:r>
      <w:r>
        <w:rPr>
          <w:u w:val="single"/>
        </w:rPr>
        <w:t>______________________________________________________________</w:t>
      </w:r>
      <w:r w:rsidRPr="00772C76">
        <w:rPr>
          <w:u w:val="single"/>
        </w:rPr>
        <w:t>_</w:t>
      </w:r>
      <w:r>
        <w:rPr>
          <w:u w:val="single"/>
        </w:rPr>
        <w:br/>
      </w:r>
      <w:r>
        <w:rPr>
          <w:u w:val="single"/>
        </w:rPr>
        <w:br/>
      </w:r>
      <w:r w:rsidRPr="00772C76">
        <w:rPr>
          <w:u w:val="single"/>
        </w:rPr>
        <w:t>____________</w:t>
      </w:r>
      <w:r>
        <w:rPr>
          <w:u w:val="single"/>
        </w:rPr>
        <w:t>______________________________________________________________</w:t>
      </w:r>
      <w:r w:rsidRPr="00772C76">
        <w:rPr>
          <w:u w:val="single"/>
        </w:rPr>
        <w:t>_</w:t>
      </w:r>
      <w:r>
        <w:rPr>
          <w:u w:val="single"/>
        </w:rPr>
        <w:br/>
      </w:r>
      <w:r>
        <w:rPr>
          <w:u w:val="single"/>
        </w:rPr>
        <w:br/>
      </w:r>
      <w:r w:rsidRPr="00772C76">
        <w:rPr>
          <w:u w:val="single"/>
        </w:rPr>
        <w:t>____________</w:t>
      </w:r>
      <w:r>
        <w:rPr>
          <w:u w:val="single"/>
        </w:rPr>
        <w:t>______________________________________________________________</w:t>
      </w:r>
      <w:r w:rsidRPr="00772C76">
        <w:rPr>
          <w:u w:val="single"/>
        </w:rPr>
        <w:t>_</w:t>
      </w:r>
      <w:r>
        <w:rPr>
          <w:u w:val="single"/>
        </w:rPr>
        <w:br/>
      </w:r>
      <w:r>
        <w:rPr>
          <w:u w:val="single"/>
        </w:rPr>
        <w:br/>
      </w:r>
      <w:r w:rsidRPr="00772C76">
        <w:rPr>
          <w:u w:val="single"/>
        </w:rPr>
        <w:t>____________</w:t>
      </w:r>
      <w:r>
        <w:rPr>
          <w:u w:val="single"/>
        </w:rPr>
        <w:t>______________________________________________________________</w:t>
      </w:r>
      <w:r w:rsidRPr="00772C76">
        <w:rPr>
          <w:u w:val="single"/>
        </w:rPr>
        <w:t>_</w:t>
      </w:r>
      <w:r>
        <w:rPr>
          <w:u w:val="single"/>
        </w:rPr>
        <w:br/>
      </w:r>
      <w:r>
        <w:rPr>
          <w:b/>
          <w:u w:val="single"/>
        </w:rPr>
        <w:br/>
      </w:r>
      <w:r w:rsidRPr="00772C76">
        <w:rPr>
          <w:u w:val="single"/>
        </w:rPr>
        <w:t>____________</w:t>
      </w:r>
      <w:r>
        <w:rPr>
          <w:u w:val="single"/>
        </w:rPr>
        <w:t>______________________________________________________________</w:t>
      </w:r>
      <w:r w:rsidRPr="00772C76">
        <w:rPr>
          <w:u w:val="single"/>
        </w:rPr>
        <w:t>_</w:t>
      </w:r>
      <w:r>
        <w:rPr>
          <w:u w:val="single"/>
        </w:rPr>
        <w:br/>
      </w:r>
      <w:r>
        <w:rPr>
          <w:u w:val="single"/>
        </w:rPr>
        <w:br/>
      </w:r>
      <w:r w:rsidRPr="00772C76">
        <w:rPr>
          <w:u w:val="single"/>
        </w:rPr>
        <w:t>____________</w:t>
      </w:r>
      <w:r>
        <w:rPr>
          <w:u w:val="single"/>
        </w:rPr>
        <w:t>______________________________________________________________</w:t>
      </w:r>
      <w:r w:rsidRPr="00772C76">
        <w:rPr>
          <w:u w:val="single"/>
        </w:rPr>
        <w:t>_</w:t>
      </w:r>
      <w:r>
        <w:rPr>
          <w:u w:val="single"/>
        </w:rPr>
        <w:br/>
      </w:r>
      <w:r>
        <w:rPr>
          <w:u w:val="single"/>
        </w:rPr>
        <w:br/>
      </w:r>
      <w:r w:rsidRPr="00772C76">
        <w:rPr>
          <w:u w:val="single"/>
        </w:rPr>
        <w:t>____________</w:t>
      </w:r>
      <w:r>
        <w:rPr>
          <w:u w:val="single"/>
        </w:rPr>
        <w:t>______________________________________________________________</w:t>
      </w:r>
      <w:r w:rsidRPr="00772C76">
        <w:rPr>
          <w:u w:val="single"/>
        </w:rPr>
        <w:t>_</w:t>
      </w:r>
      <w:r>
        <w:rPr>
          <w:u w:val="single"/>
        </w:rPr>
        <w:br/>
      </w:r>
      <w:r>
        <w:rPr>
          <w:u w:val="single"/>
        </w:rPr>
        <w:br/>
      </w:r>
      <w:r w:rsidRPr="00772C76">
        <w:rPr>
          <w:u w:val="single"/>
        </w:rPr>
        <w:t>____________</w:t>
      </w:r>
      <w:r>
        <w:rPr>
          <w:u w:val="single"/>
        </w:rPr>
        <w:t>______________________________________________________________</w:t>
      </w:r>
      <w:r w:rsidRPr="00772C76">
        <w:rPr>
          <w:u w:val="single"/>
        </w:rPr>
        <w:t>_</w:t>
      </w:r>
      <w:r>
        <w:rPr>
          <w:u w:val="single"/>
        </w:rPr>
        <w:br/>
      </w:r>
      <w:r>
        <w:rPr>
          <w:u w:val="single"/>
        </w:rPr>
        <w:br/>
      </w:r>
      <w:r w:rsidRPr="00772C76">
        <w:rPr>
          <w:u w:val="single"/>
        </w:rPr>
        <w:t>____________</w:t>
      </w:r>
      <w:r>
        <w:rPr>
          <w:u w:val="single"/>
        </w:rPr>
        <w:t>______________________________________________________________</w:t>
      </w:r>
      <w:r w:rsidRPr="00772C76">
        <w:rPr>
          <w:u w:val="single"/>
        </w:rPr>
        <w:t>_</w:t>
      </w:r>
      <w:r>
        <w:rPr>
          <w:u w:val="single"/>
        </w:rPr>
        <w:br/>
      </w:r>
      <w:r>
        <w:rPr>
          <w:u w:val="single"/>
        </w:rPr>
        <w:br/>
      </w:r>
      <w:r>
        <w:rPr>
          <w:u w:val="single"/>
        </w:rPr>
        <w:br/>
      </w:r>
    </w:p>
    <w:tbl>
      <w:tblPr>
        <w:tblStyle w:val="TableGrid"/>
        <w:tblW w:w="0" w:type="auto"/>
        <w:tblLook w:val="04A0" w:firstRow="1" w:lastRow="0" w:firstColumn="1" w:lastColumn="0" w:noHBand="0" w:noVBand="1"/>
      </w:tblPr>
      <w:tblGrid>
        <w:gridCol w:w="4505"/>
        <w:gridCol w:w="4505"/>
      </w:tblGrid>
      <w:tr w:rsidR="001329CE" w14:paraId="373A30D3" w14:textId="77777777" w:rsidTr="008D3B23">
        <w:trPr>
          <w:trHeight w:val="4940"/>
        </w:trPr>
        <w:tc>
          <w:tcPr>
            <w:tcW w:w="4505" w:type="dxa"/>
          </w:tcPr>
          <w:p w14:paraId="0081AC04" w14:textId="77777777" w:rsidR="001329CE" w:rsidRDefault="001329CE" w:rsidP="008D3B23">
            <w:pPr>
              <w:rPr>
                <w:b/>
              </w:rPr>
            </w:pPr>
            <w:r>
              <w:rPr>
                <w:b/>
                <w:noProof/>
                <w:lang w:eastAsia="en-GB"/>
              </w:rPr>
              <w:drawing>
                <wp:anchor distT="0" distB="0" distL="114300" distR="114300" simplePos="0" relativeHeight="251728896" behindDoc="0" locked="0" layoutInCell="1" allowOverlap="1" wp14:anchorId="41A635FD" wp14:editId="2071F6F7">
                  <wp:simplePos x="0" y="0"/>
                  <wp:positionH relativeFrom="column">
                    <wp:posOffset>-14605</wp:posOffset>
                  </wp:positionH>
                  <wp:positionV relativeFrom="paragraph">
                    <wp:posOffset>47625</wp:posOffset>
                  </wp:positionV>
                  <wp:extent cx="1581150" cy="967105"/>
                  <wp:effectExtent l="0" t="0" r="0" b="0"/>
                  <wp:wrapTight wrapText="bothSides">
                    <wp:wrapPolygon edited="0">
                      <wp:start x="0" y="0"/>
                      <wp:lineTo x="0" y="20990"/>
                      <wp:lineTo x="21166" y="20990"/>
                      <wp:lineTo x="2116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17-03-04 at 13.27.33.png"/>
                          <pic:cNvPicPr/>
                        </pic:nvPicPr>
                        <pic:blipFill>
                          <a:blip r:embed="rId12">
                            <a:extLst>
                              <a:ext uri="{28A0092B-C50C-407E-A947-70E740481C1C}">
                                <a14:useLocalDpi xmlns:a14="http://schemas.microsoft.com/office/drawing/2010/main" val="0"/>
                              </a:ext>
                            </a:extLst>
                          </a:blip>
                          <a:stretch>
                            <a:fillRect/>
                          </a:stretch>
                        </pic:blipFill>
                        <pic:spPr>
                          <a:xfrm>
                            <a:off x="0" y="0"/>
                            <a:ext cx="1581150" cy="967105"/>
                          </a:xfrm>
                          <a:prstGeom prst="rect">
                            <a:avLst/>
                          </a:prstGeom>
                        </pic:spPr>
                      </pic:pic>
                    </a:graphicData>
                  </a:graphic>
                  <wp14:sizeRelH relativeFrom="page">
                    <wp14:pctWidth>0</wp14:pctWidth>
                  </wp14:sizeRelH>
                  <wp14:sizeRelV relativeFrom="page">
                    <wp14:pctHeight>0</wp14:pctHeight>
                  </wp14:sizeRelV>
                </wp:anchor>
              </w:drawing>
            </w:r>
          </w:p>
          <w:p w14:paraId="09B0D36C" w14:textId="77777777" w:rsidR="001329CE" w:rsidRDefault="001329CE" w:rsidP="008D3B23">
            <w:r>
              <w:rPr>
                <w:b/>
              </w:rPr>
              <w:br/>
            </w:r>
            <w:r>
              <w:rPr>
                <w:b/>
                <w:sz w:val="48"/>
                <w:szCs w:val="48"/>
              </w:rPr>
              <w:br/>
            </w:r>
            <w:r>
              <w:rPr>
                <w:b/>
                <w:sz w:val="48"/>
                <w:szCs w:val="48"/>
              </w:rPr>
              <w:br/>
            </w:r>
            <w:r w:rsidRPr="002E73F8">
              <w:rPr>
                <w:b/>
                <w:sz w:val="48"/>
                <w:szCs w:val="48"/>
              </w:rPr>
              <w:t>STUCK?</w:t>
            </w:r>
            <w:r>
              <w:rPr>
                <w:b/>
                <w:sz w:val="48"/>
                <w:szCs w:val="48"/>
              </w:rPr>
              <w:tab/>
            </w:r>
            <w:r>
              <w:rPr>
                <w:b/>
                <w:sz w:val="48"/>
                <w:szCs w:val="48"/>
              </w:rPr>
              <w:br/>
            </w:r>
            <w:r>
              <w:br/>
              <w:t>Write two sentences for each of these characters. Try to use one of the vocabulary words in each sentence.</w:t>
            </w:r>
            <w:r>
              <w:rPr>
                <w:b/>
                <w:sz w:val="48"/>
                <w:szCs w:val="48"/>
              </w:rPr>
              <w:tab/>
            </w:r>
            <w:r>
              <w:rPr>
                <w:b/>
                <w:sz w:val="48"/>
                <w:szCs w:val="48"/>
              </w:rPr>
              <w:tab/>
            </w:r>
            <w:r>
              <w:rPr>
                <w:b/>
                <w:sz w:val="48"/>
                <w:szCs w:val="48"/>
              </w:rPr>
              <w:tab/>
            </w:r>
            <w:r>
              <w:rPr>
                <w:b/>
                <w:sz w:val="48"/>
                <w:szCs w:val="48"/>
              </w:rPr>
              <w:tab/>
              <w:t xml:space="preserve">    </w:t>
            </w:r>
          </w:p>
        </w:tc>
        <w:tc>
          <w:tcPr>
            <w:tcW w:w="4505" w:type="dxa"/>
          </w:tcPr>
          <w:p w14:paraId="5FAB9207" w14:textId="77777777" w:rsidR="001329CE" w:rsidRDefault="001329CE" w:rsidP="008D3B23">
            <w:r>
              <w:rPr>
                <w:b/>
                <w:noProof/>
                <w:lang w:eastAsia="en-GB"/>
              </w:rPr>
              <w:drawing>
                <wp:anchor distT="0" distB="0" distL="114300" distR="114300" simplePos="0" relativeHeight="251727872" behindDoc="0" locked="0" layoutInCell="1" allowOverlap="1" wp14:anchorId="4F1C2338" wp14:editId="057FEBBF">
                  <wp:simplePos x="0" y="0"/>
                  <wp:positionH relativeFrom="column">
                    <wp:posOffset>-27305</wp:posOffset>
                  </wp:positionH>
                  <wp:positionV relativeFrom="paragraph">
                    <wp:posOffset>48260</wp:posOffset>
                  </wp:positionV>
                  <wp:extent cx="1463675" cy="923925"/>
                  <wp:effectExtent l="0" t="0" r="9525" b="0"/>
                  <wp:wrapTight wrapText="bothSides">
                    <wp:wrapPolygon edited="0">
                      <wp:start x="0" y="0"/>
                      <wp:lineTo x="0" y="20784"/>
                      <wp:lineTo x="21366" y="20784"/>
                      <wp:lineTo x="2136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 Shot 2017-03-04 at 13.30.54.png"/>
                          <pic:cNvPicPr/>
                        </pic:nvPicPr>
                        <pic:blipFill>
                          <a:blip r:embed="rId11">
                            <a:extLst>
                              <a:ext uri="{28A0092B-C50C-407E-A947-70E740481C1C}">
                                <a14:useLocalDpi xmlns:a14="http://schemas.microsoft.com/office/drawing/2010/main" val="0"/>
                              </a:ext>
                            </a:extLst>
                          </a:blip>
                          <a:stretch>
                            <a:fillRect/>
                          </a:stretch>
                        </pic:blipFill>
                        <pic:spPr>
                          <a:xfrm>
                            <a:off x="0" y="0"/>
                            <a:ext cx="1463675" cy="923925"/>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STRETCH!</w:t>
            </w:r>
            <w:r>
              <w:rPr>
                <w:b/>
                <w:sz w:val="48"/>
                <w:szCs w:val="48"/>
              </w:rPr>
              <w:br/>
            </w:r>
          </w:p>
          <w:p w14:paraId="540DF9EF" w14:textId="77777777" w:rsidR="001329CE" w:rsidRDefault="001329CE" w:rsidP="008D3B23">
            <w:r>
              <w:t xml:space="preserve">Write a short paragraph for each character, about how </w:t>
            </w:r>
            <w:r w:rsidRPr="001329CE">
              <w:rPr>
                <w:b/>
              </w:rPr>
              <w:t>ambition</w:t>
            </w:r>
            <w:r>
              <w:t xml:space="preserve"> affects them and those around them.</w:t>
            </w:r>
            <w:r>
              <w:br/>
            </w:r>
          </w:p>
        </w:tc>
      </w:tr>
    </w:tbl>
    <w:p w14:paraId="65D4791D" w14:textId="77777777" w:rsidR="00BC4873" w:rsidRDefault="00BC4873" w:rsidP="00BC4873">
      <w:pPr>
        <w:rPr>
          <w:b/>
          <w:sz w:val="48"/>
          <w:szCs w:val="48"/>
        </w:rPr>
      </w:pPr>
    </w:p>
    <w:p w14:paraId="19BF8454" w14:textId="16696F03" w:rsidR="0077544F" w:rsidRPr="000D7D88" w:rsidRDefault="001329CE" w:rsidP="00BC4873">
      <w:pPr>
        <w:rPr>
          <w:b/>
          <w:sz w:val="48"/>
          <w:szCs w:val="48"/>
        </w:rPr>
      </w:pPr>
      <w:r>
        <w:rPr>
          <w:b/>
          <w:sz w:val="48"/>
          <w:szCs w:val="48"/>
        </w:rPr>
        <w:lastRenderedPageBreak/>
        <w:t>3</w:t>
      </w:r>
      <w:r w:rsidR="0077544F" w:rsidRPr="000D7D88">
        <w:rPr>
          <w:b/>
          <w:sz w:val="48"/>
          <w:szCs w:val="48"/>
        </w:rPr>
        <w:t>) THEMES</w:t>
      </w:r>
    </w:p>
    <w:p w14:paraId="634459A3" w14:textId="77777777" w:rsidR="0077544F" w:rsidRDefault="0077544F" w:rsidP="0077544F">
      <w:pPr>
        <w:ind w:left="360"/>
        <w:rPr>
          <w:b/>
        </w:rPr>
      </w:pPr>
    </w:p>
    <w:p w14:paraId="502FBB39" w14:textId="77777777" w:rsidR="0077544F" w:rsidRPr="000D7D88" w:rsidRDefault="0077544F" w:rsidP="0077544F">
      <w:pPr>
        <w:rPr>
          <w:b/>
        </w:rPr>
      </w:pPr>
      <w:r w:rsidRPr="000D7D88">
        <w:rPr>
          <w:b/>
        </w:rPr>
        <w:t>‘Themes’ are the big ideas that all books and films explore: things like love, power, and ambition. These are 5 of the main themes explored in Macbeth:</w:t>
      </w:r>
    </w:p>
    <w:p w14:paraId="522E60F5" w14:textId="77777777" w:rsidR="0077544F" w:rsidRDefault="0077544F" w:rsidP="0077544F">
      <w:pPr>
        <w:rPr>
          <w:b/>
        </w:rPr>
      </w:pPr>
    </w:p>
    <w:p w14:paraId="584A7C61" w14:textId="5C2FA97C" w:rsidR="0077544F" w:rsidRPr="00D25C99" w:rsidRDefault="0077544F" w:rsidP="0077544F">
      <w:pPr>
        <w:pStyle w:val="ListParagraph"/>
        <w:numPr>
          <w:ilvl w:val="0"/>
          <w:numId w:val="6"/>
        </w:numPr>
        <w:rPr>
          <w:b/>
        </w:rPr>
      </w:pPr>
      <w:r>
        <w:rPr>
          <w:b/>
        </w:rPr>
        <w:t>Fate and free will</w:t>
      </w:r>
    </w:p>
    <w:p w14:paraId="3C928C3A" w14:textId="78E62C0B" w:rsidR="0077544F" w:rsidRPr="00D25C99" w:rsidRDefault="0077544F" w:rsidP="0077544F">
      <w:pPr>
        <w:pStyle w:val="ListParagraph"/>
        <w:numPr>
          <w:ilvl w:val="0"/>
          <w:numId w:val="6"/>
        </w:numPr>
        <w:rPr>
          <w:b/>
        </w:rPr>
      </w:pPr>
      <w:r>
        <w:rPr>
          <w:b/>
        </w:rPr>
        <w:t>Ambition</w:t>
      </w:r>
    </w:p>
    <w:p w14:paraId="6C42E5DD" w14:textId="3134A86B" w:rsidR="0077544F" w:rsidRDefault="0077544F" w:rsidP="0077544F">
      <w:pPr>
        <w:pStyle w:val="ListParagraph"/>
        <w:numPr>
          <w:ilvl w:val="0"/>
          <w:numId w:val="6"/>
        </w:numPr>
        <w:rPr>
          <w:b/>
        </w:rPr>
      </w:pPr>
      <w:r>
        <w:rPr>
          <w:b/>
        </w:rPr>
        <w:t>Appearance and r</w:t>
      </w:r>
      <w:r w:rsidRPr="00D25C99">
        <w:rPr>
          <w:b/>
        </w:rPr>
        <w:t>eality</w:t>
      </w:r>
      <w:r>
        <w:rPr>
          <w:b/>
        </w:rPr>
        <w:t xml:space="preserve"> (this </w:t>
      </w:r>
      <w:proofErr w:type="gramStart"/>
      <w:r>
        <w:rPr>
          <w:b/>
        </w:rPr>
        <w:t>includes</w:t>
      </w:r>
      <w:proofErr w:type="gramEnd"/>
      <w:r>
        <w:rPr>
          <w:b/>
        </w:rPr>
        <w:t xml:space="preserve"> lies and deceit) </w:t>
      </w:r>
    </w:p>
    <w:p w14:paraId="4C2DE59D" w14:textId="53981072" w:rsidR="0077544F" w:rsidRDefault="0077544F" w:rsidP="0077544F">
      <w:pPr>
        <w:pStyle w:val="ListParagraph"/>
        <w:numPr>
          <w:ilvl w:val="0"/>
          <w:numId w:val="6"/>
        </w:numPr>
        <w:rPr>
          <w:b/>
        </w:rPr>
      </w:pPr>
      <w:r>
        <w:rPr>
          <w:b/>
        </w:rPr>
        <w:t>Nature and the supernatural</w:t>
      </w:r>
    </w:p>
    <w:p w14:paraId="0BBBBDC2" w14:textId="4F1B3249" w:rsidR="0077544F" w:rsidRDefault="0077544F" w:rsidP="0077544F">
      <w:pPr>
        <w:pStyle w:val="ListParagraph"/>
        <w:numPr>
          <w:ilvl w:val="0"/>
          <w:numId w:val="6"/>
        </w:numPr>
        <w:rPr>
          <w:b/>
        </w:rPr>
      </w:pPr>
      <w:r>
        <w:rPr>
          <w:b/>
        </w:rPr>
        <w:t>Guilt and madness</w:t>
      </w:r>
    </w:p>
    <w:p w14:paraId="1B94BA79" w14:textId="47E0D2A3" w:rsidR="0077544F" w:rsidRDefault="0077544F" w:rsidP="0077544F">
      <w:pPr>
        <w:rPr>
          <w:b/>
        </w:rPr>
      </w:pPr>
    </w:p>
    <w:p w14:paraId="19958CA7" w14:textId="77777777" w:rsidR="00E50FC9" w:rsidRDefault="00E50FC9" w:rsidP="0077544F">
      <w:pPr>
        <w:rPr>
          <w:b/>
        </w:rPr>
      </w:pPr>
    </w:p>
    <w:p w14:paraId="16FD9687" w14:textId="6EA7831E" w:rsidR="0077544F" w:rsidRPr="0077544F" w:rsidRDefault="0077544F" w:rsidP="0077544F">
      <w:pPr>
        <w:rPr>
          <w:b/>
        </w:rPr>
      </w:pPr>
      <w:r>
        <w:rPr>
          <w:b/>
        </w:rPr>
        <w:t xml:space="preserve">See below for a definition of each of these themes </w:t>
      </w:r>
      <w:r w:rsidR="00936675">
        <w:rPr>
          <w:b/>
        </w:rPr>
        <w:t>from the Knowledge Organiser</w:t>
      </w:r>
    </w:p>
    <w:p w14:paraId="5D794C90" w14:textId="5104D682" w:rsidR="0077544F" w:rsidRDefault="0077544F" w:rsidP="0077544F">
      <w:pPr>
        <w:rPr>
          <w:b/>
        </w:rPr>
      </w:pPr>
    </w:p>
    <w:tbl>
      <w:tblPr>
        <w:tblW w:w="9100" w:type="dxa"/>
        <w:tblInd w:w="-118" w:type="dxa"/>
        <w:tblBorders>
          <w:top w:val="nil"/>
          <w:left w:val="nil"/>
          <w:right w:val="nil"/>
        </w:tblBorders>
        <w:tblLayout w:type="fixed"/>
        <w:tblLook w:val="0000" w:firstRow="0" w:lastRow="0" w:firstColumn="0" w:lastColumn="0" w:noHBand="0" w:noVBand="0"/>
      </w:tblPr>
      <w:tblGrid>
        <w:gridCol w:w="2694"/>
        <w:gridCol w:w="6406"/>
      </w:tblGrid>
      <w:tr w:rsidR="0077544F" w14:paraId="1B83681E" w14:textId="77777777" w:rsidTr="0077544F">
        <w:tc>
          <w:tcPr>
            <w:tcW w:w="8696" w:type="dxa"/>
            <w:gridSpan w:val="2"/>
            <w:tcBorders>
              <w:top w:val="single" w:sz="8" w:space="0" w:color="000000"/>
              <w:left w:val="single" w:sz="8" w:space="0" w:color="000000"/>
              <w:bottom w:val="single" w:sz="8" w:space="0" w:color="000000"/>
              <w:right w:val="single" w:sz="8" w:space="0" w:color="000000"/>
            </w:tcBorders>
            <w:shd w:val="clear" w:color="auto" w:fill="FB0007"/>
            <w:tcMar>
              <w:top w:w="192" w:type="nil"/>
              <w:left w:w="96" w:type="nil"/>
              <w:bottom w:w="96" w:type="nil"/>
              <w:right w:w="192" w:type="nil"/>
            </w:tcMar>
          </w:tcPr>
          <w:p w14:paraId="1E479FB2" w14:textId="77777777" w:rsidR="0077544F" w:rsidRPr="00936675" w:rsidRDefault="0077544F">
            <w:pPr>
              <w:autoSpaceDE w:val="0"/>
              <w:autoSpaceDN w:val="0"/>
              <w:adjustRightInd w:val="0"/>
              <w:spacing w:line="380" w:lineRule="atLeast"/>
              <w:rPr>
                <w:rFonts w:ascii="Arial" w:hAnsi="Arial" w:cs="Arial"/>
                <w:color w:val="000000"/>
              </w:rPr>
            </w:pPr>
            <w:r w:rsidRPr="00936675">
              <w:rPr>
                <w:rFonts w:ascii="Calibri" w:hAnsi="Calibri" w:cs="Calibri"/>
                <w:b/>
                <w:bCs/>
                <w:color w:val="000000"/>
              </w:rPr>
              <w:t>                                                   Universal Themes</w:t>
            </w:r>
          </w:p>
        </w:tc>
      </w:tr>
      <w:tr w:rsidR="0077544F" w14:paraId="558F4B77" w14:textId="77777777">
        <w:tblPrEx>
          <w:tblBorders>
            <w:top w:val="none" w:sz="0" w:space="0" w:color="auto"/>
          </w:tblBorders>
        </w:tblPrEx>
        <w:tc>
          <w:tcPr>
            <w:tcW w:w="2574" w:type="dxa"/>
            <w:tcBorders>
              <w:top w:val="single" w:sz="8" w:space="0" w:color="000000"/>
              <w:left w:val="single" w:sz="8" w:space="0" w:color="000000"/>
              <w:bottom w:val="single" w:sz="8" w:space="0" w:color="000000"/>
              <w:right w:val="single" w:sz="8" w:space="0" w:color="000000"/>
            </w:tcBorders>
            <w:shd w:val="clear" w:color="auto" w:fill="FFFFFF"/>
            <w:tcMar>
              <w:top w:w="192" w:type="nil"/>
              <w:left w:w="96" w:type="nil"/>
              <w:bottom w:w="96" w:type="nil"/>
              <w:right w:w="192" w:type="nil"/>
            </w:tcMar>
          </w:tcPr>
          <w:p w14:paraId="1B3E1653" w14:textId="77777777" w:rsidR="0077544F" w:rsidRPr="00936675" w:rsidRDefault="0077544F">
            <w:pPr>
              <w:autoSpaceDE w:val="0"/>
              <w:autoSpaceDN w:val="0"/>
              <w:adjustRightInd w:val="0"/>
              <w:spacing w:line="380" w:lineRule="atLeast"/>
              <w:rPr>
                <w:rFonts w:ascii="Arial" w:hAnsi="Arial" w:cs="Arial"/>
                <w:color w:val="000000"/>
              </w:rPr>
            </w:pPr>
            <w:r w:rsidRPr="00936675">
              <w:rPr>
                <w:rFonts w:ascii="Calibri" w:hAnsi="Calibri" w:cs="Calibri"/>
                <w:b/>
                <w:bCs/>
                <w:color w:val="000000"/>
              </w:rPr>
              <w:t>Fate and free will</w:t>
            </w:r>
          </w:p>
        </w:tc>
        <w:tc>
          <w:tcPr>
            <w:tcW w:w="5718" w:type="dxa"/>
            <w:tcBorders>
              <w:top w:val="single" w:sz="8" w:space="0" w:color="000000"/>
              <w:left w:val="single" w:sz="8" w:space="0" w:color="000000"/>
              <w:bottom w:val="single" w:sz="8" w:space="0" w:color="000000"/>
              <w:right w:val="single" w:sz="8" w:space="0" w:color="000000"/>
            </w:tcBorders>
            <w:shd w:val="clear" w:color="auto" w:fill="FFFFFF"/>
            <w:tcMar>
              <w:top w:w="192" w:type="nil"/>
              <w:left w:w="96" w:type="nil"/>
              <w:bottom w:w="96" w:type="nil"/>
              <w:right w:w="192" w:type="nil"/>
            </w:tcMar>
          </w:tcPr>
          <w:p w14:paraId="37EB364F" w14:textId="77777777" w:rsidR="0077544F" w:rsidRPr="00936675" w:rsidRDefault="0077544F">
            <w:pPr>
              <w:autoSpaceDE w:val="0"/>
              <w:autoSpaceDN w:val="0"/>
              <w:adjustRightInd w:val="0"/>
              <w:spacing w:line="380" w:lineRule="atLeast"/>
              <w:rPr>
                <w:rFonts w:ascii="Arial" w:hAnsi="Arial" w:cs="Arial"/>
                <w:color w:val="000000"/>
              </w:rPr>
            </w:pPr>
            <w:r w:rsidRPr="00936675">
              <w:rPr>
                <w:rFonts w:ascii="Calibri" w:hAnsi="Calibri" w:cs="Calibri"/>
                <w:color w:val="000000"/>
              </w:rPr>
              <w:t xml:space="preserve">Are our lives ruled by God, dark forces, or us? </w:t>
            </w:r>
          </w:p>
        </w:tc>
      </w:tr>
      <w:tr w:rsidR="0077544F" w14:paraId="23DABBFC" w14:textId="77777777">
        <w:tblPrEx>
          <w:tblBorders>
            <w:top w:val="none" w:sz="0" w:space="0" w:color="auto"/>
          </w:tblBorders>
        </w:tblPrEx>
        <w:tc>
          <w:tcPr>
            <w:tcW w:w="2574" w:type="dxa"/>
            <w:tcBorders>
              <w:top w:val="single" w:sz="8" w:space="0" w:color="000000"/>
              <w:left w:val="single" w:sz="8" w:space="0" w:color="000000"/>
              <w:bottom w:val="single" w:sz="8" w:space="0" w:color="000000"/>
              <w:right w:val="single" w:sz="8" w:space="0" w:color="000000"/>
            </w:tcBorders>
            <w:shd w:val="clear" w:color="auto" w:fill="FFFFFF"/>
            <w:tcMar>
              <w:top w:w="192" w:type="nil"/>
              <w:left w:w="96" w:type="nil"/>
              <w:bottom w:w="96" w:type="nil"/>
              <w:right w:w="192" w:type="nil"/>
            </w:tcMar>
          </w:tcPr>
          <w:p w14:paraId="754EFB1B" w14:textId="77777777" w:rsidR="0077544F" w:rsidRPr="00936675" w:rsidRDefault="0077544F">
            <w:pPr>
              <w:autoSpaceDE w:val="0"/>
              <w:autoSpaceDN w:val="0"/>
              <w:adjustRightInd w:val="0"/>
              <w:spacing w:line="380" w:lineRule="atLeast"/>
              <w:rPr>
                <w:rFonts w:ascii="Arial" w:hAnsi="Arial" w:cs="Arial"/>
                <w:color w:val="000000"/>
              </w:rPr>
            </w:pPr>
            <w:r w:rsidRPr="00936675">
              <w:rPr>
                <w:rFonts w:ascii="Calibri" w:hAnsi="Calibri" w:cs="Calibri"/>
                <w:b/>
                <w:bCs/>
                <w:color w:val="000000"/>
              </w:rPr>
              <w:t>Ambition</w:t>
            </w:r>
          </w:p>
        </w:tc>
        <w:tc>
          <w:tcPr>
            <w:tcW w:w="5718" w:type="dxa"/>
            <w:tcBorders>
              <w:top w:val="single" w:sz="8" w:space="0" w:color="000000"/>
              <w:left w:val="single" w:sz="8" w:space="0" w:color="000000"/>
              <w:bottom w:val="single" w:sz="8" w:space="0" w:color="000000"/>
              <w:right w:val="single" w:sz="8" w:space="0" w:color="000000"/>
            </w:tcBorders>
            <w:shd w:val="clear" w:color="auto" w:fill="FFFFFF"/>
            <w:tcMar>
              <w:top w:w="192" w:type="nil"/>
              <w:left w:w="96" w:type="nil"/>
              <w:bottom w:w="96" w:type="nil"/>
              <w:right w:w="192" w:type="nil"/>
            </w:tcMar>
          </w:tcPr>
          <w:p w14:paraId="720423B5" w14:textId="6BF47EFA" w:rsidR="0077544F" w:rsidRPr="00936675" w:rsidRDefault="0077544F">
            <w:pPr>
              <w:autoSpaceDE w:val="0"/>
              <w:autoSpaceDN w:val="0"/>
              <w:adjustRightInd w:val="0"/>
              <w:spacing w:line="380" w:lineRule="atLeast"/>
              <w:rPr>
                <w:rFonts w:ascii="Arial" w:hAnsi="Arial" w:cs="Arial"/>
                <w:color w:val="000000"/>
              </w:rPr>
            </w:pPr>
            <w:r w:rsidRPr="00936675">
              <w:rPr>
                <w:rFonts w:ascii="Calibri" w:hAnsi="Calibri" w:cs="Calibri"/>
                <w:color w:val="000000"/>
              </w:rPr>
              <w:t xml:space="preserve">The desire to gain power and </w:t>
            </w:r>
            <w:r w:rsidR="00936675" w:rsidRPr="00936675">
              <w:rPr>
                <w:rFonts w:ascii="Calibri" w:hAnsi="Calibri" w:cs="Calibri"/>
                <w:color w:val="000000"/>
              </w:rPr>
              <w:t>importance</w:t>
            </w:r>
          </w:p>
        </w:tc>
      </w:tr>
      <w:tr w:rsidR="0077544F" w14:paraId="74477747" w14:textId="77777777">
        <w:tblPrEx>
          <w:tblBorders>
            <w:top w:val="none" w:sz="0" w:space="0" w:color="auto"/>
          </w:tblBorders>
        </w:tblPrEx>
        <w:tc>
          <w:tcPr>
            <w:tcW w:w="2574" w:type="dxa"/>
            <w:tcBorders>
              <w:top w:val="single" w:sz="8" w:space="0" w:color="000000"/>
              <w:left w:val="single" w:sz="8" w:space="0" w:color="000000"/>
              <w:bottom w:val="single" w:sz="8" w:space="0" w:color="000000"/>
              <w:right w:val="single" w:sz="8" w:space="0" w:color="000000"/>
            </w:tcBorders>
            <w:shd w:val="clear" w:color="auto" w:fill="FFFFFF"/>
            <w:tcMar>
              <w:top w:w="192" w:type="nil"/>
              <w:left w:w="96" w:type="nil"/>
              <w:bottom w:w="96" w:type="nil"/>
              <w:right w:w="192" w:type="nil"/>
            </w:tcMar>
          </w:tcPr>
          <w:p w14:paraId="196A7550" w14:textId="77777777" w:rsidR="0077544F" w:rsidRPr="00936675" w:rsidRDefault="0077544F">
            <w:pPr>
              <w:autoSpaceDE w:val="0"/>
              <w:autoSpaceDN w:val="0"/>
              <w:adjustRightInd w:val="0"/>
              <w:spacing w:line="380" w:lineRule="atLeast"/>
              <w:rPr>
                <w:rFonts w:ascii="Arial" w:hAnsi="Arial" w:cs="Arial"/>
                <w:color w:val="000000"/>
              </w:rPr>
            </w:pPr>
            <w:r w:rsidRPr="00936675">
              <w:rPr>
                <w:rFonts w:ascii="Calibri" w:hAnsi="Calibri" w:cs="Calibri"/>
                <w:b/>
                <w:bCs/>
                <w:color w:val="000000"/>
              </w:rPr>
              <w:t>Appearance and reality</w:t>
            </w:r>
          </w:p>
        </w:tc>
        <w:tc>
          <w:tcPr>
            <w:tcW w:w="5718" w:type="dxa"/>
            <w:tcBorders>
              <w:top w:val="single" w:sz="8" w:space="0" w:color="000000"/>
              <w:left w:val="single" w:sz="8" w:space="0" w:color="000000"/>
              <w:bottom w:val="single" w:sz="8" w:space="0" w:color="000000"/>
              <w:right w:val="single" w:sz="8" w:space="0" w:color="000000"/>
            </w:tcBorders>
            <w:shd w:val="clear" w:color="auto" w:fill="FFFFFF"/>
            <w:tcMar>
              <w:top w:w="192" w:type="nil"/>
              <w:left w:w="96" w:type="nil"/>
              <w:bottom w:w="96" w:type="nil"/>
              <w:right w:w="192" w:type="nil"/>
            </w:tcMar>
          </w:tcPr>
          <w:p w14:paraId="24232B79" w14:textId="5240EC31" w:rsidR="0077544F" w:rsidRPr="00936675" w:rsidRDefault="0077544F">
            <w:pPr>
              <w:autoSpaceDE w:val="0"/>
              <w:autoSpaceDN w:val="0"/>
              <w:adjustRightInd w:val="0"/>
              <w:spacing w:line="380" w:lineRule="atLeast"/>
              <w:rPr>
                <w:rFonts w:ascii="Arial" w:hAnsi="Arial" w:cs="Arial"/>
                <w:color w:val="000000"/>
              </w:rPr>
            </w:pPr>
            <w:r w:rsidRPr="00936675">
              <w:rPr>
                <w:rFonts w:ascii="Calibri" w:hAnsi="Calibri" w:cs="Calibri"/>
                <w:color w:val="000000"/>
              </w:rPr>
              <w:t>When all is not what it seems, when people lie to each other and themselves</w:t>
            </w:r>
          </w:p>
        </w:tc>
      </w:tr>
      <w:tr w:rsidR="0077544F" w14:paraId="175A218D" w14:textId="77777777">
        <w:tblPrEx>
          <w:tblBorders>
            <w:top w:val="none" w:sz="0" w:space="0" w:color="auto"/>
          </w:tblBorders>
        </w:tblPrEx>
        <w:tc>
          <w:tcPr>
            <w:tcW w:w="2574" w:type="dxa"/>
            <w:tcBorders>
              <w:top w:val="single" w:sz="8" w:space="0" w:color="000000"/>
              <w:left w:val="single" w:sz="8" w:space="0" w:color="000000"/>
              <w:bottom w:val="single" w:sz="8" w:space="0" w:color="000000"/>
              <w:right w:val="single" w:sz="8" w:space="0" w:color="000000"/>
            </w:tcBorders>
            <w:shd w:val="clear" w:color="auto" w:fill="FFFFFF"/>
            <w:tcMar>
              <w:top w:w="192" w:type="nil"/>
              <w:left w:w="96" w:type="nil"/>
              <w:bottom w:w="96" w:type="nil"/>
              <w:right w:w="192" w:type="nil"/>
            </w:tcMar>
          </w:tcPr>
          <w:p w14:paraId="74B7D314" w14:textId="77777777" w:rsidR="0077544F" w:rsidRPr="00936675" w:rsidRDefault="0077544F">
            <w:pPr>
              <w:autoSpaceDE w:val="0"/>
              <w:autoSpaceDN w:val="0"/>
              <w:adjustRightInd w:val="0"/>
              <w:spacing w:line="380" w:lineRule="atLeast"/>
              <w:rPr>
                <w:rFonts w:ascii="Arial" w:hAnsi="Arial" w:cs="Arial"/>
                <w:color w:val="000000"/>
              </w:rPr>
            </w:pPr>
            <w:r w:rsidRPr="00936675">
              <w:rPr>
                <w:rFonts w:ascii="Calibri" w:hAnsi="Calibri" w:cs="Calibri"/>
                <w:b/>
                <w:bCs/>
                <w:color w:val="000000"/>
              </w:rPr>
              <w:t xml:space="preserve">Nature and the Supernatural </w:t>
            </w:r>
          </w:p>
        </w:tc>
        <w:tc>
          <w:tcPr>
            <w:tcW w:w="5718" w:type="dxa"/>
            <w:tcBorders>
              <w:top w:val="single" w:sz="8" w:space="0" w:color="000000"/>
              <w:left w:val="single" w:sz="8" w:space="0" w:color="000000"/>
              <w:bottom w:val="single" w:sz="8" w:space="0" w:color="000000"/>
              <w:right w:val="single" w:sz="8" w:space="0" w:color="000000"/>
            </w:tcBorders>
            <w:shd w:val="clear" w:color="auto" w:fill="FFFFFF"/>
            <w:tcMar>
              <w:top w:w="192" w:type="nil"/>
              <w:left w:w="96" w:type="nil"/>
              <w:bottom w:w="96" w:type="nil"/>
              <w:right w:w="192" w:type="nil"/>
            </w:tcMar>
          </w:tcPr>
          <w:p w14:paraId="4B29A2DF" w14:textId="77777777" w:rsidR="0077544F" w:rsidRPr="00936675" w:rsidRDefault="0077544F">
            <w:pPr>
              <w:autoSpaceDE w:val="0"/>
              <w:autoSpaceDN w:val="0"/>
              <w:adjustRightInd w:val="0"/>
              <w:spacing w:line="380" w:lineRule="atLeast"/>
              <w:rPr>
                <w:rFonts w:ascii="Arial" w:hAnsi="Arial" w:cs="Arial"/>
                <w:color w:val="000000"/>
              </w:rPr>
            </w:pPr>
            <w:r w:rsidRPr="00936675">
              <w:rPr>
                <w:rFonts w:ascii="Calibri" w:hAnsi="Calibri" w:cs="Calibri"/>
                <w:color w:val="000000"/>
              </w:rPr>
              <w:t>The conflict between the natural order, and evil spirits that try to disrupt it</w:t>
            </w:r>
          </w:p>
        </w:tc>
      </w:tr>
      <w:tr w:rsidR="0077544F" w14:paraId="4F736D3B" w14:textId="77777777">
        <w:tc>
          <w:tcPr>
            <w:tcW w:w="2574" w:type="dxa"/>
            <w:tcBorders>
              <w:top w:val="single" w:sz="8" w:space="0" w:color="000000"/>
              <w:left w:val="single" w:sz="8" w:space="0" w:color="000000"/>
              <w:bottom w:val="single" w:sz="8" w:space="0" w:color="000000"/>
              <w:right w:val="single" w:sz="8" w:space="0" w:color="000000"/>
            </w:tcBorders>
            <w:shd w:val="clear" w:color="auto" w:fill="FFFFFF"/>
            <w:tcMar>
              <w:top w:w="192" w:type="nil"/>
              <w:left w:w="96" w:type="nil"/>
              <w:bottom w:w="96" w:type="nil"/>
              <w:right w:w="192" w:type="nil"/>
            </w:tcMar>
          </w:tcPr>
          <w:p w14:paraId="77C5DE35" w14:textId="77777777" w:rsidR="0077544F" w:rsidRPr="00936675" w:rsidRDefault="0077544F">
            <w:pPr>
              <w:autoSpaceDE w:val="0"/>
              <w:autoSpaceDN w:val="0"/>
              <w:adjustRightInd w:val="0"/>
              <w:spacing w:line="380" w:lineRule="atLeast"/>
              <w:rPr>
                <w:rFonts w:ascii="Arial" w:hAnsi="Arial" w:cs="Arial"/>
                <w:color w:val="000000"/>
              </w:rPr>
            </w:pPr>
            <w:r w:rsidRPr="00936675">
              <w:rPr>
                <w:rFonts w:ascii="Calibri" w:hAnsi="Calibri" w:cs="Calibri"/>
                <w:b/>
                <w:bCs/>
                <w:color w:val="000000"/>
              </w:rPr>
              <w:t>Guilt and madness</w:t>
            </w:r>
          </w:p>
        </w:tc>
        <w:tc>
          <w:tcPr>
            <w:tcW w:w="5718" w:type="dxa"/>
            <w:tcBorders>
              <w:top w:val="single" w:sz="8" w:space="0" w:color="000000"/>
              <w:left w:val="single" w:sz="8" w:space="0" w:color="000000"/>
              <w:bottom w:val="single" w:sz="8" w:space="0" w:color="000000"/>
              <w:right w:val="single" w:sz="8" w:space="0" w:color="000000"/>
            </w:tcBorders>
            <w:shd w:val="clear" w:color="auto" w:fill="FFFFFF"/>
            <w:tcMar>
              <w:top w:w="192" w:type="nil"/>
              <w:left w:w="96" w:type="nil"/>
              <w:bottom w:w="96" w:type="nil"/>
              <w:right w:w="192" w:type="nil"/>
            </w:tcMar>
          </w:tcPr>
          <w:p w14:paraId="7CEA9C19" w14:textId="77777777" w:rsidR="0077544F" w:rsidRPr="00936675" w:rsidRDefault="0077544F">
            <w:pPr>
              <w:autoSpaceDE w:val="0"/>
              <w:autoSpaceDN w:val="0"/>
              <w:adjustRightInd w:val="0"/>
              <w:spacing w:line="380" w:lineRule="atLeast"/>
              <w:rPr>
                <w:rFonts w:ascii="Arial" w:hAnsi="Arial" w:cs="Arial"/>
                <w:color w:val="000000"/>
              </w:rPr>
            </w:pPr>
            <w:r w:rsidRPr="00936675">
              <w:rPr>
                <w:rFonts w:ascii="Calibri" w:hAnsi="Calibri" w:cs="Calibri"/>
                <w:color w:val="000000"/>
              </w:rPr>
              <w:t>The psychological effects of committing a sin</w:t>
            </w:r>
          </w:p>
        </w:tc>
      </w:tr>
    </w:tbl>
    <w:p w14:paraId="41A619E2" w14:textId="77777777" w:rsidR="0077544F" w:rsidRDefault="0077544F" w:rsidP="0077544F">
      <w:pPr>
        <w:rPr>
          <w:b/>
        </w:rPr>
      </w:pPr>
    </w:p>
    <w:p w14:paraId="1941A25C" w14:textId="77777777" w:rsidR="00E50FC9" w:rsidRDefault="00E50FC9" w:rsidP="0077544F"/>
    <w:p w14:paraId="0B9D2D1B" w14:textId="77777777" w:rsidR="00E50FC9" w:rsidRDefault="00E50FC9" w:rsidP="0077544F"/>
    <w:p w14:paraId="117B2521" w14:textId="77777777" w:rsidR="0077544F" w:rsidRPr="000D7D88" w:rsidRDefault="0077544F" w:rsidP="0077544F">
      <w:r w:rsidRPr="000D7D88">
        <w:t>For each one, make a revision card. This should include:</w:t>
      </w:r>
    </w:p>
    <w:p w14:paraId="3C4C1D48" w14:textId="77777777" w:rsidR="0077544F" w:rsidRPr="000D7D88" w:rsidRDefault="0077544F" w:rsidP="0077544F"/>
    <w:p w14:paraId="4F0C3922" w14:textId="2B5E12A8" w:rsidR="0077544F" w:rsidRPr="000D7D88" w:rsidRDefault="0077544F" w:rsidP="0077544F">
      <w:pPr>
        <w:pStyle w:val="ListParagraph"/>
        <w:numPr>
          <w:ilvl w:val="0"/>
          <w:numId w:val="5"/>
        </w:numPr>
      </w:pPr>
      <w:r w:rsidRPr="000D7D88">
        <w:t xml:space="preserve">A </w:t>
      </w:r>
      <w:r w:rsidRPr="00936675">
        <w:rPr>
          <w:b/>
        </w:rPr>
        <w:t>title</w:t>
      </w:r>
      <w:r w:rsidRPr="000D7D88">
        <w:t>, showing the theme</w:t>
      </w:r>
      <w:r w:rsidR="00936675">
        <w:br/>
      </w:r>
    </w:p>
    <w:p w14:paraId="22F8AF5C" w14:textId="52FE7B24" w:rsidR="0077544F" w:rsidRPr="000D7D88" w:rsidRDefault="0077544F" w:rsidP="0077544F">
      <w:pPr>
        <w:pStyle w:val="ListParagraph"/>
        <w:numPr>
          <w:ilvl w:val="0"/>
          <w:numId w:val="5"/>
        </w:numPr>
      </w:pPr>
      <w:r w:rsidRPr="000D7D88">
        <w:t xml:space="preserve">A </w:t>
      </w:r>
      <w:r w:rsidRPr="00936675">
        <w:rPr>
          <w:b/>
        </w:rPr>
        <w:t>picture</w:t>
      </w:r>
      <w:r w:rsidRPr="000D7D88">
        <w:t xml:space="preserve"> to represent the theme</w:t>
      </w:r>
      <w:r w:rsidR="00936675">
        <w:br/>
      </w:r>
    </w:p>
    <w:p w14:paraId="396C2660" w14:textId="07C6F231" w:rsidR="0077544F" w:rsidRPr="000D7D88" w:rsidRDefault="0077544F" w:rsidP="0077544F">
      <w:pPr>
        <w:pStyle w:val="ListParagraph"/>
        <w:numPr>
          <w:ilvl w:val="0"/>
          <w:numId w:val="5"/>
        </w:numPr>
      </w:pPr>
      <w:r w:rsidRPr="000D7D88">
        <w:t xml:space="preserve">Three key </w:t>
      </w:r>
      <w:r w:rsidRPr="00936675">
        <w:rPr>
          <w:b/>
        </w:rPr>
        <w:t>things that happen in the play</w:t>
      </w:r>
      <w:r w:rsidRPr="000D7D88">
        <w:t>, related to the theme</w:t>
      </w:r>
      <w:r w:rsidR="00936675">
        <w:br/>
      </w:r>
    </w:p>
    <w:p w14:paraId="0509156F" w14:textId="08CED18B" w:rsidR="0077544F" w:rsidRPr="000D7D88" w:rsidRDefault="0077544F" w:rsidP="0077544F">
      <w:pPr>
        <w:pStyle w:val="ListParagraph"/>
        <w:numPr>
          <w:ilvl w:val="0"/>
          <w:numId w:val="5"/>
        </w:numPr>
      </w:pPr>
      <w:r w:rsidRPr="000D7D88">
        <w:t xml:space="preserve">Two key </w:t>
      </w:r>
      <w:r w:rsidRPr="00936675">
        <w:rPr>
          <w:b/>
        </w:rPr>
        <w:t>quotations</w:t>
      </w:r>
      <w:r w:rsidRPr="000D7D88">
        <w:t xml:space="preserve"> from the play</w:t>
      </w:r>
      <w:r w:rsidR="00936675">
        <w:t xml:space="preserve"> (see list of quotations on the Knowledge Organiser)</w:t>
      </w:r>
      <w:r w:rsidR="00936675">
        <w:br/>
      </w:r>
    </w:p>
    <w:p w14:paraId="4887EDA9" w14:textId="77777777" w:rsidR="0077544F" w:rsidRPr="000D7D88" w:rsidRDefault="0077544F" w:rsidP="0077544F">
      <w:pPr>
        <w:pStyle w:val="ListParagraph"/>
        <w:numPr>
          <w:ilvl w:val="0"/>
          <w:numId w:val="5"/>
        </w:numPr>
      </w:pPr>
      <w:r w:rsidRPr="000D7D88">
        <w:t xml:space="preserve">A sentence about </w:t>
      </w:r>
      <w:r w:rsidRPr="00936675">
        <w:rPr>
          <w:b/>
        </w:rPr>
        <w:t>what Shakespeare is saying</w:t>
      </w:r>
      <w:r w:rsidRPr="000D7D88">
        <w:t xml:space="preserve"> about this them in Macbeth</w:t>
      </w:r>
    </w:p>
    <w:p w14:paraId="21B537ED" w14:textId="77777777" w:rsidR="0077544F" w:rsidRDefault="0077544F" w:rsidP="0077544F">
      <w:pPr>
        <w:rPr>
          <w:b/>
        </w:rPr>
      </w:pPr>
    </w:p>
    <w:p w14:paraId="3CAED105" w14:textId="77777777" w:rsidR="00E50FC9" w:rsidRDefault="00E50FC9" w:rsidP="0077544F">
      <w:pPr>
        <w:rPr>
          <w:b/>
        </w:rPr>
      </w:pPr>
    </w:p>
    <w:p w14:paraId="05FE6609" w14:textId="77777777" w:rsidR="00E50FC9" w:rsidRDefault="00E50FC9" w:rsidP="0077544F">
      <w:pPr>
        <w:rPr>
          <w:b/>
        </w:rPr>
      </w:pPr>
    </w:p>
    <w:p w14:paraId="27D82360" w14:textId="77777777" w:rsidR="00E50FC9" w:rsidRDefault="00E50FC9" w:rsidP="0077544F">
      <w:pPr>
        <w:rPr>
          <w:b/>
        </w:rPr>
      </w:pPr>
    </w:p>
    <w:p w14:paraId="29D1E70E" w14:textId="77777777" w:rsidR="00E50FC9" w:rsidRDefault="00E50FC9" w:rsidP="0077544F">
      <w:pPr>
        <w:rPr>
          <w:b/>
        </w:rPr>
      </w:pPr>
    </w:p>
    <w:p w14:paraId="07D0C37F" w14:textId="77777777" w:rsidR="00E50FC9" w:rsidRDefault="00E50FC9" w:rsidP="0077544F">
      <w:pPr>
        <w:rPr>
          <w:b/>
        </w:rPr>
      </w:pPr>
    </w:p>
    <w:p w14:paraId="402F362C" w14:textId="249BAF6D" w:rsidR="0077544F" w:rsidRDefault="0077544F" w:rsidP="0077544F">
      <w:pPr>
        <w:rPr>
          <w:b/>
        </w:rPr>
      </w:pPr>
      <w:r>
        <w:rPr>
          <w:b/>
        </w:rPr>
        <w:lastRenderedPageBreak/>
        <w:t>There is an example below:</w:t>
      </w:r>
    </w:p>
    <w:p w14:paraId="03A5B9AD" w14:textId="77777777" w:rsidR="00E50FC9" w:rsidRDefault="00E50FC9" w:rsidP="0077544F">
      <w:pPr>
        <w:rPr>
          <w:b/>
        </w:rPr>
      </w:pPr>
    </w:p>
    <w:p w14:paraId="6E3DFCDD" w14:textId="77777777" w:rsidR="0077544F" w:rsidRDefault="0077544F" w:rsidP="0077544F">
      <w:pPr>
        <w:rPr>
          <w:b/>
        </w:rPr>
      </w:pPr>
    </w:p>
    <w:tbl>
      <w:tblPr>
        <w:tblStyle w:val="TableGrid"/>
        <w:tblW w:w="0" w:type="auto"/>
        <w:tblLook w:val="04A0" w:firstRow="1" w:lastRow="0" w:firstColumn="1" w:lastColumn="0" w:noHBand="0" w:noVBand="1"/>
      </w:tblPr>
      <w:tblGrid>
        <w:gridCol w:w="4505"/>
        <w:gridCol w:w="4505"/>
      </w:tblGrid>
      <w:tr w:rsidR="0077544F" w14:paraId="4B15C038" w14:textId="77777777" w:rsidTr="005D027F">
        <w:tc>
          <w:tcPr>
            <w:tcW w:w="4505" w:type="dxa"/>
          </w:tcPr>
          <w:p w14:paraId="5B1AA40B" w14:textId="77777777" w:rsidR="0077544F" w:rsidRDefault="0077544F" w:rsidP="005D027F">
            <w:pPr>
              <w:rPr>
                <w:b/>
              </w:rPr>
            </w:pPr>
          </w:p>
          <w:p w14:paraId="28141A48" w14:textId="77777777" w:rsidR="0077544F" w:rsidRPr="00936675" w:rsidRDefault="0077544F" w:rsidP="005D027F">
            <w:pPr>
              <w:rPr>
                <w:rFonts w:ascii="Lucida Handwriting" w:hAnsi="Lucida Handwriting"/>
                <w:b/>
              </w:rPr>
            </w:pPr>
            <w:r w:rsidRPr="00936675">
              <w:rPr>
                <w:rFonts w:ascii="Lucida Handwriting" w:hAnsi="Lucida Handwriting"/>
                <w:b/>
              </w:rPr>
              <w:t xml:space="preserve">Theme: </w:t>
            </w:r>
            <w:r w:rsidRPr="00936675">
              <w:rPr>
                <w:rFonts w:ascii="Lucida Handwriting" w:hAnsi="Lucida Handwriting"/>
              </w:rPr>
              <w:t>Power and ambition</w:t>
            </w:r>
            <w:r w:rsidRPr="00936675">
              <w:rPr>
                <w:rFonts w:ascii="Lucida Handwriting" w:hAnsi="Lucida Handwriting"/>
                <w:b/>
              </w:rPr>
              <w:t xml:space="preserve"> </w:t>
            </w:r>
          </w:p>
        </w:tc>
        <w:tc>
          <w:tcPr>
            <w:tcW w:w="4505" w:type="dxa"/>
          </w:tcPr>
          <w:p w14:paraId="2640FF4B" w14:textId="21ADA34F" w:rsidR="0077544F" w:rsidRDefault="0077544F" w:rsidP="005D027F">
            <w:pPr>
              <w:rPr>
                <w:b/>
              </w:rPr>
            </w:pPr>
            <w:r>
              <w:rPr>
                <w:b/>
                <w:noProof/>
                <w:lang w:eastAsia="en-GB"/>
              </w:rPr>
              <w:drawing>
                <wp:anchor distT="0" distB="0" distL="114300" distR="114300" simplePos="0" relativeHeight="251725824" behindDoc="0" locked="0" layoutInCell="1" allowOverlap="1" wp14:anchorId="24AA302E" wp14:editId="52F8673A">
                  <wp:simplePos x="0" y="0"/>
                  <wp:positionH relativeFrom="column">
                    <wp:posOffset>784225</wp:posOffset>
                  </wp:positionH>
                  <wp:positionV relativeFrom="paragraph">
                    <wp:posOffset>170180</wp:posOffset>
                  </wp:positionV>
                  <wp:extent cx="1877695" cy="867410"/>
                  <wp:effectExtent l="0" t="0" r="1905" b="0"/>
                  <wp:wrapTight wrapText="bothSides">
                    <wp:wrapPolygon edited="0">
                      <wp:start x="0" y="0"/>
                      <wp:lineTo x="0" y="21189"/>
                      <wp:lineTo x="21476" y="21189"/>
                      <wp:lineTo x="214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7-03-04 at 13.47.26.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77695" cy="867410"/>
                          </a:xfrm>
                          <a:prstGeom prst="rect">
                            <a:avLst/>
                          </a:prstGeom>
                        </pic:spPr>
                      </pic:pic>
                    </a:graphicData>
                  </a:graphic>
                  <wp14:sizeRelH relativeFrom="page">
                    <wp14:pctWidth>0</wp14:pctWidth>
                  </wp14:sizeRelH>
                  <wp14:sizeRelV relativeFrom="page">
                    <wp14:pctHeight>0</wp14:pctHeight>
                  </wp14:sizeRelV>
                </wp:anchor>
              </w:drawing>
            </w:r>
            <w:r w:rsidR="00936675">
              <w:rPr>
                <w:b/>
              </w:rPr>
              <w:br/>
            </w:r>
            <w:r w:rsidR="00936675" w:rsidRPr="00936675">
              <w:rPr>
                <w:rFonts w:ascii="Lucida Handwriting" w:hAnsi="Lucida Handwriting"/>
                <w:b/>
              </w:rPr>
              <w:t>Picture</w:t>
            </w:r>
            <w:r w:rsidR="00936675">
              <w:rPr>
                <w:b/>
              </w:rPr>
              <w:t xml:space="preserve">: </w:t>
            </w:r>
            <w:r w:rsidR="00936675">
              <w:rPr>
                <w:b/>
              </w:rPr>
              <w:br/>
            </w:r>
            <w:r w:rsidR="00936675">
              <w:rPr>
                <w:b/>
              </w:rPr>
              <w:br/>
            </w:r>
            <w:r w:rsidR="00936675">
              <w:rPr>
                <w:b/>
              </w:rPr>
              <w:br/>
            </w:r>
          </w:p>
          <w:p w14:paraId="268EB07F" w14:textId="77777777" w:rsidR="0077544F" w:rsidRDefault="0077544F" w:rsidP="005D027F">
            <w:pPr>
              <w:rPr>
                <w:b/>
              </w:rPr>
            </w:pPr>
          </w:p>
        </w:tc>
      </w:tr>
      <w:tr w:rsidR="0077544F" w14:paraId="4533FF13" w14:textId="77777777" w:rsidTr="005D027F">
        <w:tc>
          <w:tcPr>
            <w:tcW w:w="4505" w:type="dxa"/>
          </w:tcPr>
          <w:p w14:paraId="1C7BF425" w14:textId="77777777" w:rsidR="0077544F" w:rsidRPr="00936675" w:rsidRDefault="0077544F" w:rsidP="005D027F">
            <w:pPr>
              <w:rPr>
                <w:rFonts w:ascii="Lucida Handwriting" w:hAnsi="Lucida Handwriting"/>
                <w:b/>
              </w:rPr>
            </w:pPr>
          </w:p>
          <w:p w14:paraId="5A51F413" w14:textId="7EAFEF0B" w:rsidR="0077544F" w:rsidRPr="00936675" w:rsidRDefault="0077544F" w:rsidP="005D027F">
            <w:pPr>
              <w:rPr>
                <w:rFonts w:ascii="Lucida Handwriting" w:hAnsi="Lucida Handwriting"/>
              </w:rPr>
            </w:pPr>
            <w:r w:rsidRPr="00936675">
              <w:rPr>
                <w:rFonts w:ascii="Lucida Handwriting" w:hAnsi="Lucida Handwriting"/>
                <w:b/>
              </w:rPr>
              <w:t>Three key things</w:t>
            </w:r>
            <w:r w:rsidR="00936675" w:rsidRPr="00936675">
              <w:rPr>
                <w:rFonts w:ascii="Lucida Handwriting" w:hAnsi="Lucida Handwriting"/>
                <w:b/>
              </w:rPr>
              <w:t xml:space="preserve"> that happen</w:t>
            </w:r>
            <w:r w:rsidRPr="00936675">
              <w:rPr>
                <w:rFonts w:ascii="Lucida Handwriting" w:hAnsi="Lucida Handwriting"/>
              </w:rPr>
              <w:t xml:space="preserve">: </w:t>
            </w:r>
            <w:r w:rsidRPr="00936675">
              <w:rPr>
                <w:rFonts w:ascii="Lucida Handwriting" w:hAnsi="Lucida Handwriting"/>
              </w:rPr>
              <w:br/>
            </w:r>
            <w:r w:rsidRPr="00936675">
              <w:rPr>
                <w:rFonts w:ascii="Lucida Handwriting" w:hAnsi="Lucida Handwriting"/>
              </w:rPr>
              <w:br/>
              <w:t>1) The witches give Macbeth the idea of being King</w:t>
            </w:r>
            <w:r w:rsidR="00936675" w:rsidRPr="00936675">
              <w:rPr>
                <w:rFonts w:ascii="Lucida Handwriting" w:hAnsi="Lucida Handwriting"/>
              </w:rPr>
              <w:t xml:space="preserve"> which makes him </w:t>
            </w:r>
            <w:r w:rsidR="00936675" w:rsidRPr="00936675">
              <w:rPr>
                <w:rFonts w:ascii="Lucida Handwriting" w:hAnsi="Lucida Handwriting"/>
                <w:b/>
              </w:rPr>
              <w:t>ambitious</w:t>
            </w:r>
            <w:r w:rsidRPr="00936675">
              <w:rPr>
                <w:rFonts w:ascii="Lucida Handwriting" w:hAnsi="Lucida Handwriting"/>
              </w:rPr>
              <w:br/>
            </w:r>
            <w:r w:rsidRPr="00936675">
              <w:rPr>
                <w:rFonts w:ascii="Lucida Handwriting" w:hAnsi="Lucida Handwriting"/>
              </w:rPr>
              <w:br/>
              <w:t>2) Lady Macbeth wants to kill the king when he visits Dunsinane castle</w:t>
            </w:r>
            <w:r w:rsidR="00936675" w:rsidRPr="00936675">
              <w:rPr>
                <w:rFonts w:ascii="Lucida Handwriting" w:hAnsi="Lucida Handwriting"/>
              </w:rPr>
              <w:t xml:space="preserve">, because she </w:t>
            </w:r>
            <w:r w:rsidR="00936675">
              <w:rPr>
                <w:rFonts w:ascii="Lucida Handwriting" w:hAnsi="Lucida Handwriting"/>
              </w:rPr>
              <w:t xml:space="preserve">wants to gain </w:t>
            </w:r>
            <w:r w:rsidR="00936675" w:rsidRPr="00936675">
              <w:rPr>
                <w:rFonts w:ascii="Lucida Handwriting" w:hAnsi="Lucida Handwriting"/>
                <w:b/>
              </w:rPr>
              <w:t>power</w:t>
            </w:r>
            <w:r w:rsidRPr="00936675">
              <w:rPr>
                <w:rFonts w:ascii="Lucida Handwriting" w:hAnsi="Lucida Handwriting"/>
              </w:rPr>
              <w:br/>
            </w:r>
            <w:r w:rsidRPr="00936675">
              <w:rPr>
                <w:rFonts w:ascii="Lucida Handwriting" w:hAnsi="Lucida Handwriting"/>
              </w:rPr>
              <w:br/>
              <w:t>3) Macbeth murders Banquo’s family to prevent Banquo’s sons from being kings</w:t>
            </w:r>
            <w:r w:rsidR="00936675" w:rsidRPr="00936675">
              <w:rPr>
                <w:rFonts w:ascii="Lucida Handwriting" w:hAnsi="Lucida Handwriting"/>
              </w:rPr>
              <w:t xml:space="preserve">, because he </w:t>
            </w:r>
            <w:r w:rsidR="00936675">
              <w:rPr>
                <w:rFonts w:ascii="Lucida Handwriting" w:hAnsi="Lucida Handwriting"/>
              </w:rPr>
              <w:t xml:space="preserve">wants to keep the </w:t>
            </w:r>
            <w:r w:rsidR="00936675" w:rsidRPr="00936675">
              <w:rPr>
                <w:rFonts w:ascii="Lucida Handwriting" w:hAnsi="Lucida Handwriting"/>
                <w:b/>
              </w:rPr>
              <w:t>power</w:t>
            </w:r>
            <w:r w:rsidR="00936675">
              <w:rPr>
                <w:rFonts w:ascii="Lucida Handwriting" w:hAnsi="Lucida Handwriting"/>
              </w:rPr>
              <w:t xml:space="preserve"> of being </w:t>
            </w:r>
            <w:proofErr w:type="spellStart"/>
            <w:r w:rsidR="00936675">
              <w:rPr>
                <w:rFonts w:ascii="Lucida Handwriting" w:hAnsi="Lucida Handwriting"/>
              </w:rPr>
              <w:t>kinh</w:t>
            </w:r>
            <w:proofErr w:type="spellEnd"/>
            <w:r w:rsidRPr="00936675">
              <w:rPr>
                <w:rFonts w:ascii="Lucida Handwriting" w:hAnsi="Lucida Handwriting"/>
              </w:rPr>
              <w:br/>
            </w:r>
          </w:p>
        </w:tc>
        <w:tc>
          <w:tcPr>
            <w:tcW w:w="4505" w:type="dxa"/>
          </w:tcPr>
          <w:p w14:paraId="150D656E" w14:textId="77777777" w:rsidR="0077544F" w:rsidRPr="00936675" w:rsidRDefault="0077544F" w:rsidP="005D027F">
            <w:pPr>
              <w:rPr>
                <w:rFonts w:ascii="Lucida Handwriting" w:hAnsi="Lucida Handwriting"/>
                <w:b/>
              </w:rPr>
            </w:pPr>
          </w:p>
          <w:p w14:paraId="3DF8EF59" w14:textId="77777777" w:rsidR="0077544F" w:rsidRPr="00936675" w:rsidRDefault="0077544F" w:rsidP="005D027F">
            <w:pPr>
              <w:rPr>
                <w:rFonts w:ascii="Lucida Handwriting" w:hAnsi="Lucida Handwriting"/>
                <w:b/>
              </w:rPr>
            </w:pPr>
            <w:r w:rsidRPr="00936675">
              <w:rPr>
                <w:rFonts w:ascii="Lucida Handwriting" w:hAnsi="Lucida Handwriting"/>
                <w:b/>
              </w:rPr>
              <w:t>Two key quotations:</w:t>
            </w:r>
            <w:r w:rsidRPr="00936675">
              <w:rPr>
                <w:rFonts w:ascii="Lucida Handwriting" w:hAnsi="Lucida Handwriting"/>
                <w:b/>
              </w:rPr>
              <w:br/>
            </w:r>
          </w:p>
          <w:p w14:paraId="235FB37F" w14:textId="09CBEDB5" w:rsidR="00936675" w:rsidRPr="00936675" w:rsidRDefault="00936675" w:rsidP="00936675">
            <w:pPr>
              <w:autoSpaceDE w:val="0"/>
              <w:autoSpaceDN w:val="0"/>
              <w:adjustRightInd w:val="0"/>
              <w:spacing w:line="380" w:lineRule="atLeast"/>
              <w:rPr>
                <w:rFonts w:ascii="Lucida Handwriting" w:hAnsi="Lucida Handwriting" w:cs="Times"/>
                <w:color w:val="000000"/>
              </w:rPr>
            </w:pPr>
            <w:r w:rsidRPr="00936675">
              <w:rPr>
                <w:rFonts w:ascii="Lucida Handwriting" w:hAnsi="Lucida Handwriting" w:cs="Calibri"/>
                <w:color w:val="000000"/>
                <w:sz w:val="32"/>
                <w:szCs w:val="32"/>
              </w:rPr>
              <w:t>‘</w:t>
            </w:r>
            <w:r w:rsidRPr="00936675">
              <w:rPr>
                <w:rFonts w:ascii="Lucida Handwriting" w:hAnsi="Lucida Handwriting" w:cs="Calibri"/>
                <w:color w:val="000000"/>
              </w:rPr>
              <w:t xml:space="preserve">Stars hide your fires / let light not see my black and deep desires’ shows how </w:t>
            </w:r>
            <w:r w:rsidRPr="00936675">
              <w:rPr>
                <w:rFonts w:ascii="Lucida Handwriting" w:hAnsi="Lucida Handwriting" w:cs="Calibri"/>
                <w:b/>
                <w:color w:val="000000"/>
              </w:rPr>
              <w:t>ambitious</w:t>
            </w:r>
            <w:r w:rsidRPr="00936675">
              <w:rPr>
                <w:rFonts w:ascii="Lucida Handwriting" w:hAnsi="Lucida Handwriting" w:cs="Calibri"/>
                <w:color w:val="000000"/>
              </w:rPr>
              <w:t xml:space="preserve"> Macbeth is</w:t>
            </w:r>
            <w:r w:rsidRPr="00936675">
              <w:rPr>
                <w:rFonts w:ascii="Lucida Handwriting" w:hAnsi="Lucida Handwriting" w:cs="Calibri"/>
                <w:color w:val="000000"/>
              </w:rPr>
              <w:br/>
            </w:r>
            <w:r w:rsidRPr="00936675">
              <w:rPr>
                <w:rFonts w:ascii="Lucida Handwriting" w:hAnsi="Lucida Handwriting" w:cs="Calibri"/>
                <w:color w:val="000000"/>
              </w:rPr>
              <w:br/>
              <w:t xml:space="preserve">‘Come you spirits […] unsex me here’ shows Lady Macbeth has the </w:t>
            </w:r>
            <w:r w:rsidRPr="00936675">
              <w:rPr>
                <w:rFonts w:ascii="Lucida Handwriting" w:hAnsi="Lucida Handwriting" w:cs="Calibri"/>
                <w:b/>
                <w:color w:val="000000"/>
              </w:rPr>
              <w:t>ambition</w:t>
            </w:r>
            <w:r w:rsidRPr="00936675">
              <w:rPr>
                <w:rFonts w:ascii="Lucida Handwriting" w:hAnsi="Lucida Handwriting" w:cs="Calibri"/>
                <w:color w:val="000000"/>
              </w:rPr>
              <w:t xml:space="preserve"> to be a man so she can gain </w:t>
            </w:r>
            <w:r w:rsidRPr="00936675">
              <w:rPr>
                <w:rFonts w:ascii="Lucida Handwriting" w:hAnsi="Lucida Handwriting" w:cs="Calibri"/>
                <w:b/>
                <w:color w:val="000000"/>
              </w:rPr>
              <w:t>power</w:t>
            </w:r>
          </w:p>
          <w:p w14:paraId="7D8A91D0" w14:textId="71DBCA28" w:rsidR="00936675" w:rsidRDefault="00936675" w:rsidP="00936675">
            <w:pPr>
              <w:autoSpaceDE w:val="0"/>
              <w:autoSpaceDN w:val="0"/>
              <w:adjustRightInd w:val="0"/>
              <w:spacing w:line="380" w:lineRule="atLeast"/>
              <w:rPr>
                <w:rFonts w:ascii="Times" w:hAnsi="Times" w:cs="Times"/>
                <w:color w:val="000000"/>
              </w:rPr>
            </w:pPr>
          </w:p>
          <w:p w14:paraId="47D80491" w14:textId="77777777" w:rsidR="0077544F" w:rsidRPr="00936675" w:rsidRDefault="0077544F" w:rsidP="00936675">
            <w:pPr>
              <w:rPr>
                <w:rFonts w:ascii="Lucida Handwriting" w:hAnsi="Lucida Handwriting"/>
                <w:b/>
              </w:rPr>
            </w:pPr>
          </w:p>
        </w:tc>
      </w:tr>
    </w:tbl>
    <w:p w14:paraId="76CD51EB" w14:textId="77777777" w:rsidR="0077544F" w:rsidRPr="00D25C99" w:rsidRDefault="0077544F" w:rsidP="0077544F">
      <w:pPr>
        <w:rPr>
          <w:b/>
        </w:rPr>
      </w:pPr>
      <w:r>
        <w:rPr>
          <w:b/>
        </w:rPr>
        <w:br/>
      </w:r>
    </w:p>
    <w:p w14:paraId="0D9415CA" w14:textId="3E726DCF" w:rsidR="0077544F" w:rsidRDefault="0077544F" w:rsidP="0077544F">
      <w:pPr>
        <w:rPr>
          <w:b/>
          <w:sz w:val="48"/>
          <w:szCs w:val="48"/>
        </w:rPr>
      </w:pPr>
    </w:p>
    <w:p w14:paraId="46EB7EEE" w14:textId="53715D68" w:rsidR="00936675" w:rsidRDefault="00936675" w:rsidP="0077544F">
      <w:pPr>
        <w:rPr>
          <w:b/>
          <w:sz w:val="48"/>
          <w:szCs w:val="48"/>
        </w:rPr>
      </w:pPr>
    </w:p>
    <w:p w14:paraId="3F193CAB" w14:textId="46393673" w:rsidR="00936675" w:rsidRDefault="00936675" w:rsidP="0077544F">
      <w:pPr>
        <w:rPr>
          <w:b/>
          <w:sz w:val="48"/>
          <w:szCs w:val="48"/>
        </w:rPr>
      </w:pPr>
    </w:p>
    <w:p w14:paraId="1BEABAD0" w14:textId="170D79A8" w:rsidR="00936675" w:rsidRDefault="00936675" w:rsidP="0077544F">
      <w:pPr>
        <w:rPr>
          <w:b/>
          <w:sz w:val="48"/>
          <w:szCs w:val="48"/>
        </w:rPr>
      </w:pPr>
    </w:p>
    <w:p w14:paraId="7B00EF6E" w14:textId="6DEE4126" w:rsidR="00936675" w:rsidRDefault="00936675" w:rsidP="0077544F">
      <w:pPr>
        <w:rPr>
          <w:b/>
          <w:sz w:val="48"/>
          <w:szCs w:val="48"/>
        </w:rPr>
      </w:pPr>
    </w:p>
    <w:p w14:paraId="6846481D" w14:textId="6B495D5E" w:rsidR="00936675" w:rsidRDefault="00936675" w:rsidP="0077544F">
      <w:pPr>
        <w:rPr>
          <w:b/>
          <w:sz w:val="48"/>
          <w:szCs w:val="48"/>
        </w:rPr>
      </w:pPr>
    </w:p>
    <w:p w14:paraId="788FE15F" w14:textId="42C5EE06" w:rsidR="00936675" w:rsidRDefault="00936675" w:rsidP="0077544F">
      <w:pPr>
        <w:rPr>
          <w:b/>
          <w:sz w:val="48"/>
          <w:szCs w:val="48"/>
        </w:rPr>
      </w:pPr>
    </w:p>
    <w:p w14:paraId="3E494767" w14:textId="1C45117D" w:rsidR="00936675" w:rsidRDefault="00936675" w:rsidP="0077544F">
      <w:pPr>
        <w:rPr>
          <w:b/>
          <w:sz w:val="48"/>
          <w:szCs w:val="48"/>
        </w:rPr>
      </w:pPr>
    </w:p>
    <w:p w14:paraId="20BC9E70" w14:textId="77777777" w:rsidR="00936675" w:rsidRDefault="00936675" w:rsidP="0077544F">
      <w:pPr>
        <w:rPr>
          <w:b/>
          <w:sz w:val="48"/>
          <w:szCs w:val="48"/>
        </w:rPr>
      </w:pPr>
    </w:p>
    <w:p w14:paraId="425174FE" w14:textId="68EB5455" w:rsidR="00100E74" w:rsidRPr="00383C3F" w:rsidRDefault="001329CE" w:rsidP="00383C3F">
      <w:pPr>
        <w:jc w:val="center"/>
        <w:rPr>
          <w:b/>
          <w:sz w:val="48"/>
          <w:szCs w:val="48"/>
        </w:rPr>
      </w:pPr>
      <w:r>
        <w:rPr>
          <w:b/>
          <w:sz w:val="48"/>
          <w:szCs w:val="48"/>
        </w:rPr>
        <w:t>4</w:t>
      </w:r>
      <w:r w:rsidR="00383C3F">
        <w:rPr>
          <w:b/>
          <w:sz w:val="48"/>
          <w:szCs w:val="48"/>
        </w:rPr>
        <w:t>)</w:t>
      </w:r>
      <w:r w:rsidR="00164594" w:rsidRPr="00383C3F">
        <w:rPr>
          <w:b/>
          <w:sz w:val="48"/>
          <w:szCs w:val="48"/>
        </w:rPr>
        <w:t xml:space="preserve"> QUOTATION</w:t>
      </w:r>
      <w:r w:rsidR="00100E74" w:rsidRPr="00383C3F">
        <w:rPr>
          <w:b/>
          <w:sz w:val="48"/>
          <w:szCs w:val="48"/>
        </w:rPr>
        <w:t>S</w:t>
      </w:r>
      <w:r w:rsidR="00383C3F">
        <w:rPr>
          <w:b/>
          <w:sz w:val="48"/>
          <w:szCs w:val="48"/>
        </w:rPr>
        <w:t xml:space="preserve"> (including online test)</w:t>
      </w:r>
    </w:p>
    <w:p w14:paraId="0D1CC01E" w14:textId="77777777" w:rsidR="005D027F" w:rsidRDefault="00100E74" w:rsidP="00100E74">
      <w:pPr>
        <w:rPr>
          <w:b/>
        </w:rPr>
      </w:pPr>
      <w:r>
        <w:rPr>
          <w:b/>
        </w:rPr>
        <w:br/>
        <w:t xml:space="preserve">Have a look </w:t>
      </w:r>
      <w:r w:rsidR="005D027F">
        <w:rPr>
          <w:b/>
        </w:rPr>
        <w:t>through the quotations on the</w:t>
      </w:r>
      <w:r>
        <w:rPr>
          <w:b/>
        </w:rPr>
        <w:t xml:space="preserve"> </w:t>
      </w:r>
      <w:r w:rsidR="00383C3F">
        <w:rPr>
          <w:b/>
        </w:rPr>
        <w:t xml:space="preserve">knowledge organiser, </w:t>
      </w:r>
      <w:r w:rsidR="005D027F">
        <w:rPr>
          <w:b/>
        </w:rPr>
        <w:t xml:space="preserve">which are printed below, </w:t>
      </w:r>
      <w:r w:rsidR="00383C3F">
        <w:rPr>
          <w:b/>
        </w:rPr>
        <w:t xml:space="preserve">and the </w:t>
      </w:r>
      <w:r>
        <w:rPr>
          <w:b/>
        </w:rPr>
        <w:t>theme revision cards</w:t>
      </w:r>
      <w:r w:rsidR="00383C3F">
        <w:rPr>
          <w:b/>
        </w:rPr>
        <w:t xml:space="preserve"> you have made</w:t>
      </w:r>
      <w:r>
        <w:rPr>
          <w:b/>
        </w:rPr>
        <w:t xml:space="preserve">. </w:t>
      </w:r>
      <w:r w:rsidR="005D027F">
        <w:rPr>
          <w:b/>
        </w:rPr>
        <w:br/>
      </w:r>
    </w:p>
    <w:p w14:paraId="2328B9CD" w14:textId="77777777" w:rsidR="005D027F" w:rsidRDefault="005D027F" w:rsidP="00100E74">
      <w:pPr>
        <w:rPr>
          <w:b/>
        </w:rPr>
      </w:pPr>
      <w:r>
        <w:rPr>
          <w:b/>
          <w:noProof/>
          <w:lang w:eastAsia="en-GB"/>
        </w:rPr>
        <w:drawing>
          <wp:inline distT="0" distB="0" distL="0" distR="0" wp14:anchorId="70B645DF" wp14:editId="6A6275D5">
            <wp:extent cx="5473700" cy="6908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8-03-20 at 08.08.37.png"/>
                    <pic:cNvPicPr/>
                  </pic:nvPicPr>
                  <pic:blipFill>
                    <a:blip r:embed="rId19">
                      <a:extLst>
                        <a:ext uri="{28A0092B-C50C-407E-A947-70E740481C1C}">
                          <a14:useLocalDpi xmlns:a14="http://schemas.microsoft.com/office/drawing/2010/main" val="0"/>
                        </a:ext>
                      </a:extLst>
                    </a:blip>
                    <a:stretch>
                      <a:fillRect/>
                    </a:stretch>
                  </pic:blipFill>
                  <pic:spPr>
                    <a:xfrm>
                      <a:off x="0" y="0"/>
                      <a:ext cx="5473700" cy="6908800"/>
                    </a:xfrm>
                    <a:prstGeom prst="rect">
                      <a:avLst/>
                    </a:prstGeom>
                  </pic:spPr>
                </pic:pic>
              </a:graphicData>
            </a:graphic>
          </wp:inline>
        </w:drawing>
      </w:r>
      <w:r>
        <w:rPr>
          <w:b/>
        </w:rPr>
        <w:br/>
      </w:r>
    </w:p>
    <w:p w14:paraId="4F6419CE" w14:textId="77777777" w:rsidR="005D027F" w:rsidRDefault="005D027F" w:rsidP="00100E74">
      <w:pPr>
        <w:rPr>
          <w:b/>
        </w:rPr>
      </w:pPr>
    </w:p>
    <w:p w14:paraId="5DE8EF0A" w14:textId="77777777" w:rsidR="005D027F" w:rsidRDefault="005D027F" w:rsidP="00100E74">
      <w:pPr>
        <w:rPr>
          <w:b/>
        </w:rPr>
      </w:pPr>
    </w:p>
    <w:p w14:paraId="17FB7773" w14:textId="77777777" w:rsidR="005D027F" w:rsidRDefault="005D027F" w:rsidP="00100E74">
      <w:pPr>
        <w:rPr>
          <w:b/>
        </w:rPr>
      </w:pPr>
    </w:p>
    <w:p w14:paraId="14B8F928" w14:textId="4C273A7C" w:rsidR="00100E74" w:rsidRDefault="00100E74" w:rsidP="00100E74">
      <w:pPr>
        <w:rPr>
          <w:b/>
        </w:rPr>
      </w:pPr>
      <w:r>
        <w:rPr>
          <w:b/>
        </w:rPr>
        <w:t>Then choose your top 10 quotations, and write them here:</w:t>
      </w:r>
    </w:p>
    <w:p w14:paraId="2EBC5FC6" w14:textId="52E23BD9" w:rsidR="00772C76" w:rsidRDefault="00772C76" w:rsidP="00100E74">
      <w:pPr>
        <w:rPr>
          <w:b/>
        </w:rPr>
      </w:pPr>
    </w:p>
    <w:p w14:paraId="33DD3AA2" w14:textId="7D242D5D" w:rsidR="000D7D88" w:rsidRPr="005D027F" w:rsidRDefault="00100E74" w:rsidP="005D027F">
      <w:pPr>
        <w:rPr>
          <w:b/>
        </w:rPr>
      </w:pPr>
      <w:r w:rsidRPr="0077544F">
        <w:rPr>
          <w:b/>
        </w:rPr>
        <w:br/>
      </w:r>
      <w:r w:rsidR="005D027F">
        <w:rPr>
          <w:b/>
        </w:rPr>
        <w:t>1.</w:t>
      </w:r>
      <w:r w:rsidR="005D027F">
        <w:rPr>
          <w:b/>
        </w:rPr>
        <w:br/>
      </w:r>
      <w:r w:rsidR="005D027F">
        <w:rPr>
          <w:b/>
        </w:rPr>
        <w:br/>
      </w:r>
      <w:r w:rsidRPr="0077544F">
        <w:rPr>
          <w:b/>
        </w:rPr>
        <w:t>2.</w:t>
      </w:r>
      <w:r w:rsidRPr="0077544F">
        <w:rPr>
          <w:b/>
        </w:rPr>
        <w:br/>
      </w:r>
      <w:r w:rsidRPr="0077544F">
        <w:rPr>
          <w:b/>
        </w:rPr>
        <w:br/>
        <w:t>3</w:t>
      </w:r>
      <w:r w:rsidR="000D7D88" w:rsidRPr="0077544F">
        <w:rPr>
          <w:b/>
        </w:rPr>
        <w:t>.</w:t>
      </w:r>
      <w:r w:rsidR="000D7D88" w:rsidRPr="0077544F">
        <w:rPr>
          <w:b/>
        </w:rPr>
        <w:br/>
      </w:r>
      <w:r w:rsidR="000D7D88" w:rsidRPr="0077544F">
        <w:rPr>
          <w:b/>
        </w:rPr>
        <w:br/>
        <w:t>4.</w:t>
      </w:r>
      <w:r w:rsidR="000D7D88" w:rsidRPr="0077544F">
        <w:rPr>
          <w:b/>
        </w:rPr>
        <w:br/>
      </w:r>
      <w:r w:rsidR="000D7D88" w:rsidRPr="0077544F">
        <w:rPr>
          <w:b/>
        </w:rPr>
        <w:br/>
        <w:t>5.</w:t>
      </w:r>
      <w:r w:rsidR="000D7D88" w:rsidRPr="0077544F">
        <w:rPr>
          <w:b/>
        </w:rPr>
        <w:br/>
      </w:r>
      <w:r w:rsidR="000D7D88" w:rsidRPr="0077544F">
        <w:rPr>
          <w:b/>
        </w:rPr>
        <w:br/>
        <w:t>6.</w:t>
      </w:r>
      <w:r w:rsidR="000D7D88" w:rsidRPr="0077544F">
        <w:rPr>
          <w:b/>
        </w:rPr>
        <w:br/>
      </w:r>
      <w:r w:rsidR="000D7D88" w:rsidRPr="0077544F">
        <w:rPr>
          <w:b/>
        </w:rPr>
        <w:br/>
        <w:t>7.</w:t>
      </w:r>
      <w:r w:rsidR="000D7D88" w:rsidRPr="0077544F">
        <w:rPr>
          <w:b/>
        </w:rPr>
        <w:br/>
      </w:r>
      <w:r w:rsidR="000D7D88" w:rsidRPr="0077544F">
        <w:rPr>
          <w:b/>
        </w:rPr>
        <w:br/>
        <w:t>8.</w:t>
      </w:r>
      <w:r w:rsidR="000D7D88" w:rsidRPr="0077544F">
        <w:rPr>
          <w:b/>
        </w:rPr>
        <w:br/>
      </w:r>
      <w:r w:rsidR="000D7D88" w:rsidRPr="0077544F">
        <w:rPr>
          <w:b/>
        </w:rPr>
        <w:br/>
        <w:t>9.</w:t>
      </w:r>
      <w:r w:rsidR="000D7D88" w:rsidRPr="0077544F">
        <w:rPr>
          <w:b/>
        </w:rPr>
        <w:br/>
      </w:r>
      <w:r w:rsidR="000D7D88" w:rsidRPr="0077544F">
        <w:rPr>
          <w:b/>
        </w:rPr>
        <w:br/>
        <w:t>10.</w:t>
      </w:r>
      <w:r w:rsidR="005D027F">
        <w:rPr>
          <w:b/>
        </w:rPr>
        <w:br/>
      </w:r>
      <w:r w:rsidR="005D027F">
        <w:rPr>
          <w:b/>
        </w:rPr>
        <w:br/>
        <w:t xml:space="preserve">To test your knowledge of the quotations on the knowledge organiser, go to here and take the quiz: </w:t>
      </w:r>
      <w:hyperlink r:id="rId20" w:history="1">
        <w:r w:rsidR="004779C6" w:rsidRPr="00A66F09">
          <w:rPr>
            <w:rStyle w:val="Hyperlink"/>
          </w:rPr>
          <w:t>https://quizlet.com/279524747/flashcards</w:t>
        </w:r>
      </w:hyperlink>
      <w:r w:rsidR="004779C6">
        <w:t xml:space="preserve"> </w:t>
      </w:r>
      <w:r w:rsidR="005D027F">
        <w:rPr>
          <w:b/>
        </w:rPr>
        <w:t xml:space="preserve">Keep going until you can </w:t>
      </w:r>
      <w:r w:rsidR="004779C6">
        <w:rPr>
          <w:b/>
        </w:rPr>
        <w:t>get 15/15</w:t>
      </w:r>
      <w:r w:rsidR="005D027F">
        <w:rPr>
          <w:b/>
        </w:rPr>
        <w:t>!</w:t>
      </w:r>
      <w:r w:rsidR="00517838">
        <w:rPr>
          <w:b/>
        </w:rPr>
        <w:br/>
      </w:r>
    </w:p>
    <w:tbl>
      <w:tblPr>
        <w:tblStyle w:val="TableGrid"/>
        <w:tblW w:w="0" w:type="auto"/>
        <w:tblLook w:val="04A0" w:firstRow="1" w:lastRow="0" w:firstColumn="1" w:lastColumn="0" w:noHBand="0" w:noVBand="1"/>
      </w:tblPr>
      <w:tblGrid>
        <w:gridCol w:w="4505"/>
        <w:gridCol w:w="4505"/>
      </w:tblGrid>
      <w:tr w:rsidR="000D7D88" w14:paraId="44A9451E" w14:textId="77777777" w:rsidTr="00D737FE">
        <w:trPr>
          <w:trHeight w:val="4940"/>
        </w:trPr>
        <w:tc>
          <w:tcPr>
            <w:tcW w:w="4505" w:type="dxa"/>
          </w:tcPr>
          <w:p w14:paraId="491F267A" w14:textId="77777777" w:rsidR="000D7D88" w:rsidRDefault="000D7D88" w:rsidP="00D737FE">
            <w:pPr>
              <w:rPr>
                <w:b/>
              </w:rPr>
            </w:pPr>
            <w:r>
              <w:rPr>
                <w:b/>
                <w:noProof/>
                <w:lang w:eastAsia="en-GB"/>
              </w:rPr>
              <w:drawing>
                <wp:anchor distT="0" distB="0" distL="114300" distR="114300" simplePos="0" relativeHeight="251681792" behindDoc="0" locked="0" layoutInCell="1" allowOverlap="1" wp14:anchorId="2CCD726E" wp14:editId="60ABBA54">
                  <wp:simplePos x="0" y="0"/>
                  <wp:positionH relativeFrom="column">
                    <wp:posOffset>-14605</wp:posOffset>
                  </wp:positionH>
                  <wp:positionV relativeFrom="paragraph">
                    <wp:posOffset>47625</wp:posOffset>
                  </wp:positionV>
                  <wp:extent cx="1581150" cy="967105"/>
                  <wp:effectExtent l="0" t="0" r="0" b="0"/>
                  <wp:wrapTight wrapText="bothSides">
                    <wp:wrapPolygon edited="0">
                      <wp:start x="0" y="0"/>
                      <wp:lineTo x="0" y="20990"/>
                      <wp:lineTo x="21166" y="20990"/>
                      <wp:lineTo x="21166"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17-03-04 at 13.27.33.png"/>
                          <pic:cNvPicPr/>
                        </pic:nvPicPr>
                        <pic:blipFill>
                          <a:blip r:embed="rId12">
                            <a:extLst>
                              <a:ext uri="{28A0092B-C50C-407E-A947-70E740481C1C}">
                                <a14:useLocalDpi xmlns:a14="http://schemas.microsoft.com/office/drawing/2010/main" val="0"/>
                              </a:ext>
                            </a:extLst>
                          </a:blip>
                          <a:stretch>
                            <a:fillRect/>
                          </a:stretch>
                        </pic:blipFill>
                        <pic:spPr>
                          <a:xfrm>
                            <a:off x="0" y="0"/>
                            <a:ext cx="1581150" cy="967105"/>
                          </a:xfrm>
                          <a:prstGeom prst="rect">
                            <a:avLst/>
                          </a:prstGeom>
                        </pic:spPr>
                      </pic:pic>
                    </a:graphicData>
                  </a:graphic>
                  <wp14:sizeRelH relativeFrom="page">
                    <wp14:pctWidth>0</wp14:pctWidth>
                  </wp14:sizeRelH>
                  <wp14:sizeRelV relativeFrom="page">
                    <wp14:pctHeight>0</wp14:pctHeight>
                  </wp14:sizeRelV>
                </wp:anchor>
              </w:drawing>
            </w:r>
          </w:p>
          <w:p w14:paraId="4B13F70D" w14:textId="4D18B04D" w:rsidR="000D7D88" w:rsidRPr="00383C3F" w:rsidRDefault="000D7D88" w:rsidP="003B10CB">
            <w:pPr>
              <w:rPr>
                <w:b/>
                <w:sz w:val="48"/>
                <w:szCs w:val="48"/>
              </w:rPr>
            </w:pPr>
            <w:r>
              <w:rPr>
                <w:b/>
              </w:rPr>
              <w:br/>
            </w:r>
            <w:r>
              <w:rPr>
                <w:b/>
                <w:sz w:val="48"/>
                <w:szCs w:val="48"/>
              </w:rPr>
              <w:br/>
            </w:r>
            <w:r>
              <w:rPr>
                <w:b/>
                <w:sz w:val="48"/>
                <w:szCs w:val="48"/>
              </w:rPr>
              <w:br/>
            </w:r>
            <w:r w:rsidRPr="002E73F8">
              <w:rPr>
                <w:b/>
                <w:sz w:val="48"/>
                <w:szCs w:val="48"/>
              </w:rPr>
              <w:t>STUCK?</w:t>
            </w:r>
            <w:r>
              <w:rPr>
                <w:b/>
                <w:sz w:val="48"/>
                <w:szCs w:val="48"/>
              </w:rPr>
              <w:tab/>
            </w:r>
            <w:r>
              <w:rPr>
                <w:b/>
                <w:sz w:val="48"/>
                <w:szCs w:val="48"/>
              </w:rPr>
              <w:tab/>
            </w:r>
            <w:r>
              <w:rPr>
                <w:b/>
                <w:sz w:val="48"/>
                <w:szCs w:val="48"/>
              </w:rPr>
              <w:tab/>
            </w:r>
            <w:r>
              <w:rPr>
                <w:b/>
                <w:sz w:val="48"/>
                <w:szCs w:val="48"/>
              </w:rPr>
              <w:tab/>
            </w:r>
            <w:r w:rsidR="00383C3F">
              <w:rPr>
                <w:b/>
                <w:sz w:val="48"/>
                <w:szCs w:val="48"/>
              </w:rPr>
              <w:br/>
            </w:r>
            <w:r w:rsidRPr="000D7D88">
              <w:t xml:space="preserve">Stuck? Google ‘Mr </w:t>
            </w:r>
            <w:proofErr w:type="spellStart"/>
            <w:r w:rsidRPr="000D7D88">
              <w:t>Bruff</w:t>
            </w:r>
            <w:proofErr w:type="spellEnd"/>
            <w:r w:rsidR="003B10CB">
              <w:t>,</w:t>
            </w:r>
            <w:r w:rsidRPr="000D7D88">
              <w:t xml:space="preserve"> </w:t>
            </w:r>
            <w:r w:rsidR="001329CE">
              <w:t>Mac’s Not Hot</w:t>
            </w:r>
            <w:r w:rsidR="003B10CB">
              <w:t xml:space="preserve">. </w:t>
            </w:r>
            <w:r w:rsidRPr="000D7D88">
              <w:t>That should</w:t>
            </w:r>
            <w:r w:rsidR="001329CE">
              <w:t xml:space="preserve"> help you to choose your top 10, and it might involve </w:t>
            </w:r>
            <w:proofErr w:type="spellStart"/>
            <w:r w:rsidR="001329CE">
              <w:t>Stormzy</w:t>
            </w:r>
            <w:proofErr w:type="spellEnd"/>
            <w:r w:rsidR="001329CE">
              <w:t>.</w:t>
            </w:r>
            <w:r w:rsidRPr="000D7D88">
              <w:rPr>
                <w:sz w:val="48"/>
                <w:szCs w:val="48"/>
              </w:rPr>
              <w:tab/>
            </w:r>
            <w:r w:rsidRPr="000D7D88">
              <w:rPr>
                <w:sz w:val="48"/>
                <w:szCs w:val="48"/>
              </w:rPr>
              <w:tab/>
              <w:t xml:space="preserve">    </w:t>
            </w:r>
          </w:p>
        </w:tc>
        <w:tc>
          <w:tcPr>
            <w:tcW w:w="4505" w:type="dxa"/>
          </w:tcPr>
          <w:p w14:paraId="57F99AAB" w14:textId="311E2F6A" w:rsidR="000D7D88" w:rsidRDefault="000D7D88" w:rsidP="00D737FE">
            <w:r>
              <w:rPr>
                <w:b/>
                <w:noProof/>
                <w:lang w:eastAsia="en-GB"/>
              </w:rPr>
              <w:drawing>
                <wp:anchor distT="0" distB="0" distL="114300" distR="114300" simplePos="0" relativeHeight="251680768" behindDoc="0" locked="0" layoutInCell="1" allowOverlap="1" wp14:anchorId="37181696" wp14:editId="32274BD0">
                  <wp:simplePos x="0" y="0"/>
                  <wp:positionH relativeFrom="column">
                    <wp:posOffset>-27305</wp:posOffset>
                  </wp:positionH>
                  <wp:positionV relativeFrom="paragraph">
                    <wp:posOffset>48260</wp:posOffset>
                  </wp:positionV>
                  <wp:extent cx="1463675" cy="923925"/>
                  <wp:effectExtent l="0" t="0" r="9525" b="0"/>
                  <wp:wrapTight wrapText="bothSides">
                    <wp:wrapPolygon edited="0">
                      <wp:start x="0" y="0"/>
                      <wp:lineTo x="0" y="20784"/>
                      <wp:lineTo x="21366" y="20784"/>
                      <wp:lineTo x="21366"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 Shot 2017-03-04 at 13.30.54.png"/>
                          <pic:cNvPicPr/>
                        </pic:nvPicPr>
                        <pic:blipFill>
                          <a:blip r:embed="rId11">
                            <a:extLst>
                              <a:ext uri="{28A0092B-C50C-407E-A947-70E740481C1C}">
                                <a14:useLocalDpi xmlns:a14="http://schemas.microsoft.com/office/drawing/2010/main" val="0"/>
                              </a:ext>
                            </a:extLst>
                          </a:blip>
                          <a:stretch>
                            <a:fillRect/>
                          </a:stretch>
                        </pic:blipFill>
                        <pic:spPr>
                          <a:xfrm>
                            <a:off x="0" y="0"/>
                            <a:ext cx="1463675" cy="923925"/>
                          </a:xfrm>
                          <a:prstGeom prst="rect">
                            <a:avLst/>
                          </a:prstGeom>
                        </pic:spPr>
                      </pic:pic>
                    </a:graphicData>
                  </a:graphic>
                  <wp14:sizeRelH relativeFrom="page">
                    <wp14:pctWidth>0</wp14:pctWidth>
                  </wp14:sizeRelH>
                  <wp14:sizeRelV relativeFrom="page">
                    <wp14:pctHeight>0</wp14:pctHeight>
                  </wp14:sizeRelV>
                </wp:anchor>
              </w:drawing>
            </w:r>
            <w:r w:rsidR="0055067E">
              <w:rPr>
                <w:b/>
                <w:sz w:val="48"/>
                <w:szCs w:val="48"/>
              </w:rPr>
              <w:t>STRETCH!</w:t>
            </w:r>
          </w:p>
          <w:p w14:paraId="6E68C70E" w14:textId="23A1E852" w:rsidR="00D733CF" w:rsidRPr="00D733CF" w:rsidRDefault="00383C3F" w:rsidP="00D737FE">
            <w:pPr>
              <w:rPr>
                <w:color w:val="FF0000"/>
              </w:rPr>
            </w:pPr>
            <w:r>
              <w:br/>
            </w:r>
            <w:r>
              <w:br/>
              <w:t xml:space="preserve">Use the </w:t>
            </w:r>
            <w:r w:rsidR="001329CE">
              <w:t>extension booklet on Show My Homework to make a list of five key quotations for each character.</w:t>
            </w:r>
          </w:p>
        </w:tc>
      </w:tr>
    </w:tbl>
    <w:p w14:paraId="3A435FF4" w14:textId="15D1AAA0" w:rsidR="00772C76" w:rsidRDefault="00772C76" w:rsidP="00330038">
      <w:pPr>
        <w:rPr>
          <w:b/>
          <w:sz w:val="48"/>
          <w:szCs w:val="48"/>
        </w:rPr>
      </w:pPr>
    </w:p>
    <w:p w14:paraId="00536266" w14:textId="164FCA26" w:rsidR="001329CE" w:rsidRDefault="001329CE" w:rsidP="0058522D">
      <w:pPr>
        <w:rPr>
          <w:b/>
        </w:rPr>
      </w:pPr>
    </w:p>
    <w:p w14:paraId="0E0AC14A" w14:textId="4DA5F12C" w:rsidR="0020747C" w:rsidRDefault="0020747C" w:rsidP="0058522D">
      <w:pPr>
        <w:rPr>
          <w:b/>
        </w:rPr>
      </w:pPr>
    </w:p>
    <w:p w14:paraId="72221526" w14:textId="20924FCA" w:rsidR="0020747C" w:rsidRDefault="0020747C" w:rsidP="0058522D">
      <w:pPr>
        <w:rPr>
          <w:b/>
        </w:rPr>
      </w:pPr>
    </w:p>
    <w:p w14:paraId="280BAAF6" w14:textId="77777777" w:rsidR="0020747C" w:rsidRDefault="0020747C" w:rsidP="0058522D">
      <w:pPr>
        <w:rPr>
          <w:b/>
        </w:rPr>
      </w:pPr>
    </w:p>
    <w:p w14:paraId="38F9AAE8" w14:textId="77777777" w:rsidR="001329CE" w:rsidRPr="001329CE" w:rsidRDefault="001329CE" w:rsidP="001329CE">
      <w:pPr>
        <w:pStyle w:val="ListParagraph"/>
        <w:numPr>
          <w:ilvl w:val="0"/>
          <w:numId w:val="13"/>
        </w:numPr>
        <w:rPr>
          <w:b/>
          <w:sz w:val="48"/>
          <w:szCs w:val="48"/>
        </w:rPr>
      </w:pPr>
      <w:r w:rsidRPr="000D7D88">
        <w:rPr>
          <w:b/>
          <w:sz w:val="48"/>
          <w:szCs w:val="48"/>
        </w:rPr>
        <w:t>CONTEXT</w:t>
      </w:r>
      <w:r w:rsidRPr="000D7D88">
        <w:rPr>
          <w:b/>
          <w:sz w:val="48"/>
          <w:szCs w:val="48"/>
        </w:rPr>
        <w:br/>
      </w:r>
    </w:p>
    <w:p w14:paraId="29976F4F" w14:textId="4A62F411" w:rsidR="001329CE" w:rsidRDefault="001329CE" w:rsidP="001329CE">
      <w:pPr>
        <w:ind w:left="720"/>
      </w:pPr>
      <w:r>
        <w:t xml:space="preserve">‘Context’ is what was happening at the time something was written. </w:t>
      </w:r>
      <w:r w:rsidR="000D176C">
        <w:t>The following things were important influences on the writing of Macbeth:</w:t>
      </w:r>
      <w:r w:rsidR="000D176C">
        <w:br/>
      </w:r>
    </w:p>
    <w:p w14:paraId="631296CE" w14:textId="513A0BBD" w:rsidR="001329CE" w:rsidRDefault="00EB2885" w:rsidP="001329CE">
      <w:pPr>
        <w:ind w:left="720"/>
      </w:pPr>
      <w:r>
        <w:rPr>
          <w:noProof/>
          <w:lang w:eastAsia="en-GB"/>
        </w:rPr>
        <w:drawing>
          <wp:anchor distT="0" distB="0" distL="114300" distR="114300" simplePos="0" relativeHeight="251734016" behindDoc="1" locked="0" layoutInCell="1" allowOverlap="1" wp14:anchorId="1DFE4950" wp14:editId="7E32F17E">
            <wp:simplePos x="0" y="0"/>
            <wp:positionH relativeFrom="column">
              <wp:posOffset>457200</wp:posOffset>
            </wp:positionH>
            <wp:positionV relativeFrom="paragraph">
              <wp:posOffset>181610</wp:posOffset>
            </wp:positionV>
            <wp:extent cx="4781550" cy="3881755"/>
            <wp:effectExtent l="0" t="0" r="0" b="4445"/>
            <wp:wrapTight wrapText="bothSides">
              <wp:wrapPolygon edited="0">
                <wp:start x="0" y="0"/>
                <wp:lineTo x="0" y="21519"/>
                <wp:lineTo x="21514" y="21519"/>
                <wp:lineTo x="2151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8-03-20 at 10.33.05.png"/>
                    <pic:cNvPicPr/>
                  </pic:nvPicPr>
                  <pic:blipFill>
                    <a:blip r:embed="rId21">
                      <a:extLst>
                        <a:ext uri="{28A0092B-C50C-407E-A947-70E740481C1C}">
                          <a14:useLocalDpi xmlns:a14="http://schemas.microsoft.com/office/drawing/2010/main" val="0"/>
                        </a:ext>
                      </a:extLst>
                    </a:blip>
                    <a:stretch>
                      <a:fillRect/>
                    </a:stretch>
                  </pic:blipFill>
                  <pic:spPr>
                    <a:xfrm>
                      <a:off x="0" y="0"/>
                      <a:ext cx="4781550" cy="3881755"/>
                    </a:xfrm>
                    <a:prstGeom prst="rect">
                      <a:avLst/>
                    </a:prstGeom>
                  </pic:spPr>
                </pic:pic>
              </a:graphicData>
            </a:graphic>
            <wp14:sizeRelH relativeFrom="page">
              <wp14:pctWidth>0</wp14:pctWidth>
            </wp14:sizeRelH>
            <wp14:sizeRelV relativeFrom="page">
              <wp14:pctHeight>0</wp14:pctHeight>
            </wp14:sizeRelV>
          </wp:anchor>
        </w:drawing>
      </w:r>
    </w:p>
    <w:p w14:paraId="0728D69D" w14:textId="7974096B" w:rsidR="001329CE" w:rsidRPr="001329CE" w:rsidRDefault="001329CE" w:rsidP="001329CE">
      <w:pPr>
        <w:ind w:left="720"/>
        <w:rPr>
          <w:b/>
          <w:sz w:val="48"/>
          <w:szCs w:val="48"/>
        </w:rPr>
      </w:pPr>
      <w:r w:rsidRPr="00933E96">
        <w:t xml:space="preserve">Watch </w:t>
      </w:r>
      <w:r>
        <w:t xml:space="preserve">the first 9 minutes of </w:t>
      </w:r>
      <w:r w:rsidRPr="00933E96">
        <w:t>Miss Cole’</w:t>
      </w:r>
      <w:r>
        <w:t xml:space="preserve">s context video (go to You Tube and search for ‘Miss Cole Macbeth Context’). </w:t>
      </w:r>
    </w:p>
    <w:p w14:paraId="44BE01A7" w14:textId="77777777" w:rsidR="001329CE" w:rsidRDefault="001329CE" w:rsidP="001329CE">
      <w:pPr>
        <w:pStyle w:val="ListParagraph"/>
      </w:pPr>
    </w:p>
    <w:p w14:paraId="3015B815" w14:textId="29F8CA55" w:rsidR="00055FDB" w:rsidRDefault="001329CE" w:rsidP="00EB2885">
      <w:pPr>
        <w:pStyle w:val="ListParagraph"/>
      </w:pPr>
      <w:r>
        <w:t>A</w:t>
      </w:r>
      <w:r w:rsidRPr="00933E96">
        <w:t>nswer the following question</w:t>
      </w:r>
      <w:r>
        <w:t>s</w:t>
      </w:r>
      <w:r w:rsidRPr="00933E96">
        <w:t xml:space="preserve"> to make sure that you understand what context is, and how the context of Macbeth affected the choices that Shakespeare made when he wrote this play.</w:t>
      </w:r>
    </w:p>
    <w:p w14:paraId="15C0D965" w14:textId="77777777" w:rsidR="001329CE" w:rsidRDefault="001329CE" w:rsidP="001329CE"/>
    <w:p w14:paraId="2260A6E6" w14:textId="77777777" w:rsidR="001329CE" w:rsidRPr="00055FDB" w:rsidRDefault="001329CE" w:rsidP="001329CE">
      <w:pPr>
        <w:pStyle w:val="ListParagraph"/>
        <w:numPr>
          <w:ilvl w:val="0"/>
          <w:numId w:val="12"/>
        </w:numPr>
        <w:rPr>
          <w:bCs/>
        </w:rPr>
      </w:pPr>
      <w:r w:rsidRPr="00055FDB">
        <w:rPr>
          <w:bCs/>
        </w:rPr>
        <w:t xml:space="preserve">What does ‘context’ </w:t>
      </w:r>
      <w:proofErr w:type="gramStart"/>
      <w:r w:rsidRPr="00055FDB">
        <w:rPr>
          <w:bCs/>
        </w:rPr>
        <w:t>actually mean</w:t>
      </w:r>
      <w:proofErr w:type="gramEnd"/>
      <w:r w:rsidRPr="00055FDB">
        <w:rPr>
          <w:bCs/>
        </w:rPr>
        <w:t xml:space="preserve">? List 3 types of </w:t>
      </w:r>
      <w:proofErr w:type="gramStart"/>
      <w:r w:rsidRPr="00055FDB">
        <w:rPr>
          <w:bCs/>
        </w:rPr>
        <w:t>context</w:t>
      </w:r>
      <w:proofErr w:type="gramEnd"/>
      <w:r w:rsidRPr="00055FDB">
        <w:rPr>
          <w:bCs/>
        </w:rPr>
        <w:t xml:space="preserve"> that the video mentions:</w:t>
      </w:r>
    </w:p>
    <w:p w14:paraId="70EF89A9" w14:textId="77777777" w:rsidR="001329CE" w:rsidRDefault="001329CE" w:rsidP="001329CE"/>
    <w:p w14:paraId="30811CDE" w14:textId="77777777" w:rsidR="001329CE" w:rsidRDefault="001329CE" w:rsidP="001329CE">
      <w:pPr>
        <w:ind w:left="720"/>
      </w:pPr>
      <w:r>
        <w:t>-</w:t>
      </w:r>
      <w:r>
        <w:br/>
        <w:t>-</w:t>
      </w:r>
    </w:p>
    <w:p w14:paraId="643D4FE1" w14:textId="77777777" w:rsidR="001329CE" w:rsidRDefault="001329CE" w:rsidP="001329CE">
      <w:pPr>
        <w:ind w:left="720"/>
      </w:pPr>
      <w:r>
        <w:t>-</w:t>
      </w:r>
    </w:p>
    <w:p w14:paraId="1F2E65C6" w14:textId="77777777" w:rsidR="001329CE" w:rsidRDefault="001329CE" w:rsidP="001329CE">
      <w:pPr>
        <w:ind w:left="720"/>
      </w:pPr>
    </w:p>
    <w:p w14:paraId="52031A25" w14:textId="77777777" w:rsidR="001329CE" w:rsidRDefault="001329CE" w:rsidP="001329CE">
      <w:pPr>
        <w:pStyle w:val="ListParagraph"/>
        <w:numPr>
          <w:ilvl w:val="0"/>
          <w:numId w:val="12"/>
        </w:numPr>
      </w:pPr>
      <w:r>
        <w:t xml:space="preserve">Who was on the throne when Shakespeare’s </w:t>
      </w:r>
      <w:r w:rsidRPr="00CD3BE8">
        <w:rPr>
          <w:b/>
          <w:u w:val="single"/>
        </w:rPr>
        <w:t>early</w:t>
      </w:r>
      <w:r>
        <w:t xml:space="preserve"> plays were written? </w:t>
      </w:r>
      <w:r>
        <w:br/>
      </w:r>
      <w:r>
        <w:br/>
        <w:t>_____________________________________________________________________</w:t>
      </w:r>
      <w:r>
        <w:br/>
      </w:r>
    </w:p>
    <w:p w14:paraId="5C0EE6A4" w14:textId="77777777" w:rsidR="001329CE" w:rsidRDefault="001329CE" w:rsidP="001329CE">
      <w:pPr>
        <w:pStyle w:val="ListParagraph"/>
        <w:numPr>
          <w:ilvl w:val="0"/>
          <w:numId w:val="12"/>
        </w:numPr>
      </w:pPr>
      <w:r>
        <w:t>What did Shakespeare do to challenge stereotypes of women at the time (most people thought that women were inferior and the possessions of men)?</w:t>
      </w:r>
      <w:r>
        <w:br/>
      </w:r>
      <w:r>
        <w:br/>
        <w:t>_____________________________________________________________________</w:t>
      </w:r>
      <w:r>
        <w:br/>
      </w:r>
    </w:p>
    <w:p w14:paraId="42B2FC51" w14:textId="77777777" w:rsidR="001329CE" w:rsidRDefault="001329CE" w:rsidP="001329CE">
      <w:pPr>
        <w:pStyle w:val="ListParagraph"/>
        <w:numPr>
          <w:ilvl w:val="0"/>
          <w:numId w:val="12"/>
        </w:numPr>
      </w:pPr>
      <w:r>
        <w:t>The next person on the throne was James I. Which famous rebel tried to kill James I? How?</w:t>
      </w:r>
      <w:r>
        <w:br/>
      </w:r>
      <w:r>
        <w:br/>
        <w:t>_____________________________________________________________________</w:t>
      </w:r>
      <w:r>
        <w:br/>
      </w:r>
    </w:p>
    <w:p w14:paraId="678687FD" w14:textId="77777777" w:rsidR="001329CE" w:rsidRDefault="001329CE" w:rsidP="001329CE">
      <w:pPr>
        <w:pStyle w:val="ListParagraph"/>
        <w:numPr>
          <w:ilvl w:val="0"/>
          <w:numId w:val="12"/>
        </w:numPr>
      </w:pPr>
      <w:r>
        <w:t xml:space="preserve">What is regicide? </w:t>
      </w:r>
      <w:r>
        <w:br/>
      </w:r>
      <w:r>
        <w:br/>
        <w:t>_____________________________________________________________________</w:t>
      </w:r>
      <w:r>
        <w:br/>
      </w:r>
    </w:p>
    <w:p w14:paraId="2F1BE993" w14:textId="77777777" w:rsidR="001329CE" w:rsidRDefault="001329CE" w:rsidP="001329CE">
      <w:pPr>
        <w:pStyle w:val="ListParagraph"/>
        <w:numPr>
          <w:ilvl w:val="0"/>
          <w:numId w:val="12"/>
        </w:numPr>
      </w:pPr>
      <w:r>
        <w:t>Why did Shakespeare decided that Macbeth had to die at the end of the play, according to this video?</w:t>
      </w:r>
      <w:r>
        <w:br/>
      </w:r>
      <w:r>
        <w:br/>
        <w:t>_____________________________________________________________________</w:t>
      </w:r>
      <w:r>
        <w:br/>
      </w:r>
    </w:p>
    <w:p w14:paraId="5CDC7F1F" w14:textId="77777777" w:rsidR="001329CE" w:rsidRDefault="001329CE" w:rsidP="001329CE">
      <w:pPr>
        <w:pStyle w:val="ListParagraph"/>
        <w:numPr>
          <w:ilvl w:val="0"/>
          <w:numId w:val="12"/>
        </w:numPr>
      </w:pPr>
      <w:r>
        <w:t xml:space="preserve">Which things in the play would appeal to James I’s interest in the supernatural? </w:t>
      </w:r>
      <w:r>
        <w:br/>
      </w:r>
      <w:r>
        <w:br/>
        <w:t>_____________________________________________________________________</w:t>
      </w:r>
      <w:r>
        <w:br/>
      </w:r>
    </w:p>
    <w:p w14:paraId="1205B67C" w14:textId="77777777" w:rsidR="001329CE" w:rsidRDefault="001329CE" w:rsidP="001329CE">
      <w:pPr>
        <w:pStyle w:val="ListParagraph"/>
        <w:numPr>
          <w:ilvl w:val="0"/>
          <w:numId w:val="12"/>
        </w:numPr>
      </w:pPr>
      <w:r>
        <w:t>What message does the end of the play give the audience about being involved with supernatural forces such as ghosts and witches, according to this video?</w:t>
      </w:r>
      <w:r>
        <w:br/>
      </w:r>
      <w:r>
        <w:br/>
        <w:t>_____________________________________________________________________</w:t>
      </w:r>
      <w:r>
        <w:br/>
      </w:r>
    </w:p>
    <w:p w14:paraId="00366DF2" w14:textId="77777777" w:rsidR="001329CE" w:rsidRDefault="001329CE" w:rsidP="001329CE">
      <w:pPr>
        <w:pStyle w:val="ListParagraph"/>
        <w:numPr>
          <w:ilvl w:val="0"/>
          <w:numId w:val="12"/>
        </w:numPr>
      </w:pPr>
      <w:r>
        <w:t>What happens in the play show that what Macbeth has done, when he killed the king, was a sin against God?</w:t>
      </w:r>
      <w:r>
        <w:br/>
      </w:r>
      <w:r>
        <w:br/>
        <w:t>_____________________________________________________________________</w:t>
      </w:r>
      <w:r>
        <w:br/>
      </w:r>
    </w:p>
    <w:p w14:paraId="4324878C" w14:textId="77777777" w:rsidR="001329CE" w:rsidRDefault="001329CE" w:rsidP="001329CE">
      <w:pPr>
        <w:pStyle w:val="ListParagraph"/>
        <w:numPr>
          <w:ilvl w:val="0"/>
          <w:numId w:val="12"/>
        </w:numPr>
      </w:pPr>
      <w:r>
        <w:t xml:space="preserve">The Great Chain of Being put Kings next to God in the natural order of the world. How does Macbeth disrupt this natural order?  </w:t>
      </w:r>
      <w:r>
        <w:br/>
      </w:r>
      <w:r>
        <w:br/>
        <w:t>_____________________________________________________________________</w:t>
      </w:r>
      <w:r>
        <w:br/>
      </w:r>
    </w:p>
    <w:p w14:paraId="6B70ED42" w14:textId="77777777" w:rsidR="001329CE" w:rsidRDefault="001329CE" w:rsidP="001329CE">
      <w:pPr>
        <w:pStyle w:val="ListParagraph"/>
        <w:numPr>
          <w:ilvl w:val="0"/>
          <w:numId w:val="12"/>
        </w:numPr>
      </w:pPr>
      <w:r>
        <w:t>How does Shakespeare make sure the natural order (the Great Chain of Being) is restored by the end of the play, to please King James I?</w:t>
      </w:r>
      <w:r>
        <w:br/>
      </w:r>
      <w:r>
        <w:br/>
        <w:t>_____________________________________________________________________</w:t>
      </w:r>
    </w:p>
    <w:p w14:paraId="664AFEAD" w14:textId="77777777" w:rsidR="001329CE" w:rsidRDefault="001329CE" w:rsidP="001329CE"/>
    <w:p w14:paraId="66191CDF" w14:textId="77777777" w:rsidR="001329CE" w:rsidRDefault="001329CE" w:rsidP="001329CE">
      <w:r>
        <w:t>TEST YOURSELF!</w:t>
      </w:r>
      <w:r>
        <w:br/>
      </w:r>
      <w:r>
        <w:br/>
        <w:t>Make a revision card, explaining what each of these things are, and what they have to do with Macbeth. If you can, find a quotation that relates to this and add it to the card.</w:t>
      </w:r>
    </w:p>
    <w:p w14:paraId="6C7571AC" w14:textId="77777777" w:rsidR="001329CE" w:rsidRDefault="001329CE" w:rsidP="001329CE"/>
    <w:p w14:paraId="7096CB71" w14:textId="77777777" w:rsidR="001329CE" w:rsidRDefault="001329CE" w:rsidP="001329CE">
      <w:pPr>
        <w:pStyle w:val="ListParagraph"/>
        <w:numPr>
          <w:ilvl w:val="0"/>
          <w:numId w:val="2"/>
        </w:numPr>
      </w:pPr>
      <w:r>
        <w:t>James I</w:t>
      </w:r>
    </w:p>
    <w:p w14:paraId="6407A6E9" w14:textId="6E7CB876" w:rsidR="001329CE" w:rsidRDefault="001329CE" w:rsidP="001329CE">
      <w:pPr>
        <w:pStyle w:val="ListParagraph"/>
        <w:numPr>
          <w:ilvl w:val="0"/>
          <w:numId w:val="2"/>
        </w:numPr>
      </w:pPr>
      <w:r>
        <w:t xml:space="preserve">Guy </w:t>
      </w:r>
      <w:r w:rsidR="0027099E">
        <w:t>Fawkes</w:t>
      </w:r>
    </w:p>
    <w:p w14:paraId="149B1209" w14:textId="77777777" w:rsidR="001329CE" w:rsidRDefault="001329CE" w:rsidP="001329CE">
      <w:pPr>
        <w:pStyle w:val="ListParagraph"/>
        <w:numPr>
          <w:ilvl w:val="0"/>
          <w:numId w:val="2"/>
        </w:numPr>
      </w:pPr>
      <w:r>
        <w:t>The supernatural</w:t>
      </w:r>
    </w:p>
    <w:p w14:paraId="1C0FB17F" w14:textId="77777777" w:rsidR="001329CE" w:rsidRDefault="001329CE" w:rsidP="001329CE">
      <w:pPr>
        <w:pStyle w:val="ListParagraph"/>
        <w:numPr>
          <w:ilvl w:val="0"/>
          <w:numId w:val="2"/>
        </w:numPr>
      </w:pPr>
      <w:r>
        <w:t>Religion</w:t>
      </w:r>
    </w:p>
    <w:p w14:paraId="211920E4" w14:textId="77777777" w:rsidR="001329CE" w:rsidRDefault="001329CE" w:rsidP="001329CE">
      <w:pPr>
        <w:pStyle w:val="ListParagraph"/>
        <w:numPr>
          <w:ilvl w:val="0"/>
          <w:numId w:val="2"/>
        </w:numPr>
      </w:pPr>
      <w:r>
        <w:t>The Great Chain of Being</w:t>
      </w:r>
      <w:r>
        <w:br/>
      </w:r>
    </w:p>
    <w:tbl>
      <w:tblPr>
        <w:tblStyle w:val="TableGrid"/>
        <w:tblW w:w="0" w:type="auto"/>
        <w:tblLook w:val="04A0" w:firstRow="1" w:lastRow="0" w:firstColumn="1" w:lastColumn="0" w:noHBand="0" w:noVBand="1"/>
      </w:tblPr>
      <w:tblGrid>
        <w:gridCol w:w="4505"/>
        <w:gridCol w:w="4505"/>
      </w:tblGrid>
      <w:tr w:rsidR="001329CE" w14:paraId="1A18A1A0" w14:textId="77777777" w:rsidTr="008D3B23">
        <w:trPr>
          <w:trHeight w:val="4940"/>
        </w:trPr>
        <w:tc>
          <w:tcPr>
            <w:tcW w:w="4505" w:type="dxa"/>
          </w:tcPr>
          <w:p w14:paraId="5C0F96CE" w14:textId="77777777" w:rsidR="001329CE" w:rsidRDefault="001329CE" w:rsidP="008D3B23">
            <w:pPr>
              <w:rPr>
                <w:b/>
              </w:rPr>
            </w:pPr>
            <w:r>
              <w:rPr>
                <w:b/>
                <w:noProof/>
                <w:lang w:eastAsia="en-GB"/>
              </w:rPr>
              <w:drawing>
                <wp:anchor distT="0" distB="0" distL="114300" distR="114300" simplePos="0" relativeHeight="251732992" behindDoc="0" locked="0" layoutInCell="1" allowOverlap="1" wp14:anchorId="3DFD305F" wp14:editId="35357DA9">
                  <wp:simplePos x="0" y="0"/>
                  <wp:positionH relativeFrom="column">
                    <wp:posOffset>-14605</wp:posOffset>
                  </wp:positionH>
                  <wp:positionV relativeFrom="paragraph">
                    <wp:posOffset>47625</wp:posOffset>
                  </wp:positionV>
                  <wp:extent cx="1581150" cy="967105"/>
                  <wp:effectExtent l="0" t="0" r="0" b="0"/>
                  <wp:wrapTight wrapText="bothSides">
                    <wp:wrapPolygon edited="0">
                      <wp:start x="0" y="0"/>
                      <wp:lineTo x="0" y="20990"/>
                      <wp:lineTo x="21166" y="20990"/>
                      <wp:lineTo x="21166"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17-03-04 at 13.27.33.png"/>
                          <pic:cNvPicPr/>
                        </pic:nvPicPr>
                        <pic:blipFill>
                          <a:blip r:embed="rId12">
                            <a:extLst>
                              <a:ext uri="{28A0092B-C50C-407E-A947-70E740481C1C}">
                                <a14:useLocalDpi xmlns:a14="http://schemas.microsoft.com/office/drawing/2010/main" val="0"/>
                              </a:ext>
                            </a:extLst>
                          </a:blip>
                          <a:stretch>
                            <a:fillRect/>
                          </a:stretch>
                        </pic:blipFill>
                        <pic:spPr>
                          <a:xfrm>
                            <a:off x="0" y="0"/>
                            <a:ext cx="1581150" cy="967105"/>
                          </a:xfrm>
                          <a:prstGeom prst="rect">
                            <a:avLst/>
                          </a:prstGeom>
                        </pic:spPr>
                      </pic:pic>
                    </a:graphicData>
                  </a:graphic>
                  <wp14:sizeRelH relativeFrom="page">
                    <wp14:pctWidth>0</wp14:pctWidth>
                  </wp14:sizeRelH>
                  <wp14:sizeRelV relativeFrom="page">
                    <wp14:pctHeight>0</wp14:pctHeight>
                  </wp14:sizeRelV>
                </wp:anchor>
              </w:drawing>
            </w:r>
          </w:p>
          <w:p w14:paraId="5D193DB7" w14:textId="77777777" w:rsidR="001329CE" w:rsidRDefault="001329CE" w:rsidP="008D3B23">
            <w:r>
              <w:rPr>
                <w:b/>
              </w:rPr>
              <w:br/>
            </w:r>
            <w:r>
              <w:rPr>
                <w:b/>
                <w:sz w:val="48"/>
                <w:szCs w:val="48"/>
              </w:rPr>
              <w:br/>
            </w:r>
            <w:r>
              <w:rPr>
                <w:b/>
                <w:sz w:val="48"/>
                <w:szCs w:val="48"/>
              </w:rPr>
              <w:br/>
            </w:r>
            <w:r w:rsidRPr="002E73F8">
              <w:rPr>
                <w:b/>
                <w:sz w:val="48"/>
                <w:szCs w:val="48"/>
              </w:rPr>
              <w:t>STUCK?</w:t>
            </w:r>
            <w:r>
              <w:rPr>
                <w:b/>
                <w:sz w:val="48"/>
                <w:szCs w:val="48"/>
              </w:rPr>
              <w:tab/>
            </w:r>
            <w:r>
              <w:rPr>
                <w:b/>
                <w:sz w:val="48"/>
                <w:szCs w:val="48"/>
              </w:rPr>
              <w:br/>
            </w:r>
            <w:r>
              <w:rPr>
                <w:b/>
                <w:sz w:val="48"/>
                <w:szCs w:val="48"/>
              </w:rPr>
              <w:br/>
            </w:r>
            <w:r>
              <w:t>Just write one sentence, explaining what each of the five things on the last page has to do with Macbeth.</w:t>
            </w:r>
            <w:r>
              <w:rPr>
                <w:b/>
                <w:sz w:val="48"/>
                <w:szCs w:val="48"/>
              </w:rPr>
              <w:tab/>
            </w:r>
            <w:r>
              <w:rPr>
                <w:b/>
                <w:sz w:val="48"/>
                <w:szCs w:val="48"/>
              </w:rPr>
              <w:tab/>
            </w:r>
            <w:r>
              <w:rPr>
                <w:b/>
                <w:sz w:val="48"/>
                <w:szCs w:val="48"/>
              </w:rPr>
              <w:tab/>
            </w:r>
            <w:r>
              <w:rPr>
                <w:b/>
                <w:sz w:val="48"/>
                <w:szCs w:val="48"/>
              </w:rPr>
              <w:tab/>
            </w:r>
            <w:r>
              <w:rPr>
                <w:b/>
                <w:sz w:val="48"/>
                <w:szCs w:val="48"/>
              </w:rPr>
              <w:tab/>
              <w:t xml:space="preserve">    </w:t>
            </w:r>
          </w:p>
        </w:tc>
        <w:tc>
          <w:tcPr>
            <w:tcW w:w="4505" w:type="dxa"/>
          </w:tcPr>
          <w:p w14:paraId="2C61905D" w14:textId="77777777" w:rsidR="001329CE" w:rsidRDefault="001329CE" w:rsidP="008D3B23">
            <w:r>
              <w:rPr>
                <w:b/>
                <w:noProof/>
                <w:lang w:eastAsia="en-GB"/>
              </w:rPr>
              <w:drawing>
                <wp:anchor distT="0" distB="0" distL="114300" distR="114300" simplePos="0" relativeHeight="251731968" behindDoc="0" locked="0" layoutInCell="1" allowOverlap="1" wp14:anchorId="60228B5E" wp14:editId="28498039">
                  <wp:simplePos x="0" y="0"/>
                  <wp:positionH relativeFrom="column">
                    <wp:posOffset>-27305</wp:posOffset>
                  </wp:positionH>
                  <wp:positionV relativeFrom="paragraph">
                    <wp:posOffset>48260</wp:posOffset>
                  </wp:positionV>
                  <wp:extent cx="1463675" cy="923925"/>
                  <wp:effectExtent l="0" t="0" r="9525" b="0"/>
                  <wp:wrapTight wrapText="bothSides">
                    <wp:wrapPolygon edited="0">
                      <wp:start x="0" y="0"/>
                      <wp:lineTo x="0" y="20784"/>
                      <wp:lineTo x="21366" y="20784"/>
                      <wp:lineTo x="21366"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 Shot 2017-03-04 at 13.30.54.png"/>
                          <pic:cNvPicPr/>
                        </pic:nvPicPr>
                        <pic:blipFill>
                          <a:blip r:embed="rId11">
                            <a:extLst>
                              <a:ext uri="{28A0092B-C50C-407E-A947-70E740481C1C}">
                                <a14:useLocalDpi xmlns:a14="http://schemas.microsoft.com/office/drawing/2010/main" val="0"/>
                              </a:ext>
                            </a:extLst>
                          </a:blip>
                          <a:stretch>
                            <a:fillRect/>
                          </a:stretch>
                        </pic:blipFill>
                        <pic:spPr>
                          <a:xfrm>
                            <a:off x="0" y="0"/>
                            <a:ext cx="1463675" cy="923925"/>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STRETCH!</w:t>
            </w:r>
            <w:r>
              <w:rPr>
                <w:b/>
                <w:sz w:val="48"/>
                <w:szCs w:val="48"/>
              </w:rPr>
              <w:br/>
            </w:r>
          </w:p>
          <w:p w14:paraId="35EC156E" w14:textId="77777777" w:rsidR="001329CE" w:rsidRDefault="001329CE" w:rsidP="008D3B23"/>
          <w:p w14:paraId="3CFEE80A" w14:textId="77777777" w:rsidR="001329CE" w:rsidRPr="000D7D88" w:rsidRDefault="001329CE" w:rsidP="008D3B23">
            <w:r w:rsidRPr="000D7D88">
              <w:t>Extension: Google ‘Stuart Knott Prezi Macbeth Tragic Hero’. Add how these are relevant to Macbeth.</w:t>
            </w:r>
            <w:r w:rsidRPr="000D7D88">
              <w:br/>
            </w:r>
            <w:r w:rsidRPr="000D7D88">
              <w:br/>
              <w:t>Relating Macbeth to the ancient tradition of tragic theatre will really impress the examiners!</w:t>
            </w:r>
            <w:r w:rsidRPr="000D7D88">
              <w:br/>
            </w:r>
          </w:p>
        </w:tc>
      </w:tr>
    </w:tbl>
    <w:p w14:paraId="0B23C9F8" w14:textId="77777777" w:rsidR="001329CE" w:rsidRDefault="001329CE" w:rsidP="0058522D">
      <w:pPr>
        <w:rPr>
          <w:b/>
        </w:rPr>
      </w:pPr>
    </w:p>
    <w:p w14:paraId="6049E106" w14:textId="19F29AA7" w:rsidR="0058522D" w:rsidRPr="00DB4488" w:rsidRDefault="0058522D" w:rsidP="0058522D">
      <w:r w:rsidRPr="0058522D">
        <w:rPr>
          <w:b/>
        </w:rPr>
        <w:t>What can I do next to revise?</w:t>
      </w:r>
      <w:r>
        <w:rPr>
          <w:b/>
        </w:rPr>
        <w:br/>
      </w:r>
    </w:p>
    <w:p w14:paraId="0C08122B" w14:textId="1457F52F" w:rsidR="001329CE" w:rsidRDefault="00C30B8C" w:rsidP="00D70429">
      <w:pPr>
        <w:pStyle w:val="ListParagraph"/>
        <w:numPr>
          <w:ilvl w:val="0"/>
          <w:numId w:val="10"/>
        </w:numPr>
      </w:pPr>
      <w:r>
        <w:t xml:space="preserve">Keep working through the </w:t>
      </w:r>
      <w:proofErr w:type="spellStart"/>
      <w:r>
        <w:t>GCSEPod</w:t>
      </w:r>
      <w:proofErr w:type="spellEnd"/>
      <w:r>
        <w:t xml:space="preserve"> tasks</w:t>
      </w:r>
    </w:p>
    <w:p w14:paraId="0D65CED7" w14:textId="77777777" w:rsidR="00C30B8C" w:rsidRDefault="00C30B8C" w:rsidP="00C30B8C">
      <w:pPr>
        <w:pStyle w:val="ListParagraph"/>
      </w:pPr>
    </w:p>
    <w:p w14:paraId="327774DB" w14:textId="186A3C81" w:rsidR="0058522D" w:rsidRPr="00DB4488" w:rsidRDefault="001329CE" w:rsidP="00D70429">
      <w:pPr>
        <w:pStyle w:val="ListParagraph"/>
        <w:numPr>
          <w:ilvl w:val="0"/>
          <w:numId w:val="10"/>
        </w:numPr>
      </w:pPr>
      <w:r>
        <w:t>Wa</w:t>
      </w:r>
      <w:r w:rsidR="005C7412">
        <w:t xml:space="preserve">tch the online version at home by searching for ‘Macbeth Great Performances’ on </w:t>
      </w:r>
      <w:hyperlink r:id="rId22" w:history="1">
        <w:r w:rsidR="005C7412" w:rsidRPr="00A66F09">
          <w:rPr>
            <w:rStyle w:val="Hyperlink"/>
          </w:rPr>
          <w:t>www.vimeo.com</w:t>
        </w:r>
      </w:hyperlink>
      <w:r w:rsidR="005C7412">
        <w:t xml:space="preserve"> </w:t>
      </w:r>
      <w:r>
        <w:t>and use this booklet and the Knowledge Organiser to explain what is happening to your family!</w:t>
      </w:r>
      <w:r w:rsidR="0058522D" w:rsidRPr="00DB4488">
        <w:br/>
      </w:r>
    </w:p>
    <w:p w14:paraId="6C0FEFBB" w14:textId="041000F6" w:rsidR="0058522D" w:rsidRDefault="0058522D" w:rsidP="00D70429">
      <w:pPr>
        <w:pStyle w:val="ListParagraph"/>
        <w:numPr>
          <w:ilvl w:val="0"/>
          <w:numId w:val="10"/>
        </w:numPr>
      </w:pPr>
      <w:r w:rsidRPr="00DB4488">
        <w:t>Have a rest!</w:t>
      </w:r>
    </w:p>
    <w:p w14:paraId="49E83FEF" w14:textId="16F592DB" w:rsidR="00C7421F" w:rsidRDefault="008C2065" w:rsidP="001329CE">
      <w:r w:rsidRPr="008C2065">
        <w:rPr>
          <w:b/>
        </w:rPr>
        <w:br/>
      </w:r>
      <w:r>
        <w:br/>
      </w:r>
    </w:p>
    <w:p w14:paraId="0F05A713" w14:textId="636C9165" w:rsidR="007C156C" w:rsidRDefault="007C156C" w:rsidP="00C7421F"/>
    <w:p w14:paraId="66E734D4" w14:textId="5CF75D7E" w:rsidR="007C156C" w:rsidRDefault="007C156C" w:rsidP="00C7421F"/>
    <w:p w14:paraId="4EE29A4E" w14:textId="6BB39609" w:rsidR="007C156C" w:rsidRDefault="007C156C" w:rsidP="00C7421F"/>
    <w:p w14:paraId="6690AAA8" w14:textId="3E9FCD42" w:rsidR="007C156C" w:rsidRPr="00B65B51" w:rsidRDefault="007C156C" w:rsidP="007C156C"/>
    <w:sectPr w:rsidR="007C156C" w:rsidRPr="00B65B51" w:rsidSect="003D31CE">
      <w:pgSz w:w="11900" w:h="16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6A62" w14:textId="77777777" w:rsidR="00C90E0F" w:rsidRDefault="00C90E0F" w:rsidP="009454BE">
      <w:r>
        <w:separator/>
      </w:r>
    </w:p>
  </w:endnote>
  <w:endnote w:type="continuationSeparator" w:id="0">
    <w:p w14:paraId="309AE718" w14:textId="77777777" w:rsidR="00C90E0F" w:rsidRDefault="00C90E0F" w:rsidP="0094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hancery">
    <w:altName w:val="Courier New"/>
    <w:charset w:val="B1"/>
    <w:family w:val="script"/>
    <w:pitch w:val="variable"/>
    <w:sig w:usb0="00000000" w:usb1="00000003" w:usb2="00000000" w:usb3="00000000" w:csb0="000001F3" w:csb1="00000000"/>
  </w:font>
  <w:font w:name="Lucida Handwriting">
    <w:panose1 w:val="03010101010101010101"/>
    <w:charset w:val="00"/>
    <w:family w:val="script"/>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5044" w14:textId="77777777" w:rsidR="005D027F" w:rsidRDefault="005D027F" w:rsidP="0088732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2361F1" w14:textId="77777777" w:rsidR="005D027F" w:rsidRDefault="005D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ECFC" w14:textId="33970184" w:rsidR="005D027F" w:rsidRDefault="005D027F" w:rsidP="0088732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0FC9">
      <w:rPr>
        <w:rStyle w:val="PageNumber"/>
        <w:noProof/>
      </w:rPr>
      <w:t>- 16 -</w:t>
    </w:r>
    <w:r>
      <w:rPr>
        <w:rStyle w:val="PageNumber"/>
      </w:rPr>
      <w:fldChar w:fldCharType="end"/>
    </w:r>
  </w:p>
  <w:p w14:paraId="095262B8" w14:textId="77777777" w:rsidR="005D027F" w:rsidRDefault="005D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84D16" w14:textId="77777777" w:rsidR="00C90E0F" w:rsidRDefault="00C90E0F" w:rsidP="009454BE">
      <w:r>
        <w:separator/>
      </w:r>
    </w:p>
  </w:footnote>
  <w:footnote w:type="continuationSeparator" w:id="0">
    <w:p w14:paraId="6D10CFD6" w14:textId="77777777" w:rsidR="00C90E0F" w:rsidRDefault="00C90E0F" w:rsidP="00945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6C1C" w14:textId="3FA92FAB" w:rsidR="005D027F" w:rsidRPr="004A62D7" w:rsidRDefault="005D027F" w:rsidP="009454BE">
    <w:pPr>
      <w:pStyle w:val="Header"/>
      <w:jc w:val="center"/>
      <w:rPr>
        <w:b/>
        <w:sz w:val="52"/>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7A93" w14:textId="0393DDC2" w:rsidR="005D027F" w:rsidRPr="00684599" w:rsidRDefault="005D027F" w:rsidP="00684599">
    <w:pPr>
      <w:pStyle w:val="Header"/>
      <w:jc w:val="center"/>
      <w:rPr>
        <w:b/>
        <w:sz w:val="4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44D"/>
    <w:multiLevelType w:val="hybridMultilevel"/>
    <w:tmpl w:val="59823F64"/>
    <w:lvl w:ilvl="0" w:tplc="54B05E6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B1AEE"/>
    <w:multiLevelType w:val="hybridMultilevel"/>
    <w:tmpl w:val="98DCAD86"/>
    <w:lvl w:ilvl="0" w:tplc="54B05E6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51EF5"/>
    <w:multiLevelType w:val="hybridMultilevel"/>
    <w:tmpl w:val="AED83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16376"/>
    <w:multiLevelType w:val="hybridMultilevel"/>
    <w:tmpl w:val="E1DC61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C7104"/>
    <w:multiLevelType w:val="hybridMultilevel"/>
    <w:tmpl w:val="0848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304DE"/>
    <w:multiLevelType w:val="hybridMultilevel"/>
    <w:tmpl w:val="72F0EA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897060"/>
    <w:multiLevelType w:val="hybridMultilevel"/>
    <w:tmpl w:val="C5A6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6A1EAF"/>
    <w:multiLevelType w:val="hybridMultilevel"/>
    <w:tmpl w:val="6004E4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0E6EF6"/>
    <w:multiLevelType w:val="hybridMultilevel"/>
    <w:tmpl w:val="2E863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C75252"/>
    <w:multiLevelType w:val="hybridMultilevel"/>
    <w:tmpl w:val="B538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448E1"/>
    <w:multiLevelType w:val="hybridMultilevel"/>
    <w:tmpl w:val="CB143532"/>
    <w:lvl w:ilvl="0" w:tplc="629212C0">
      <w:start w:val="4"/>
      <w:numFmt w:val="decimal"/>
      <w:lvlText w:val="%1)"/>
      <w:lvlJc w:val="left"/>
      <w:pPr>
        <w:ind w:left="99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951AF7"/>
    <w:multiLevelType w:val="hybridMultilevel"/>
    <w:tmpl w:val="6762708C"/>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00850"/>
    <w:multiLevelType w:val="hybridMultilevel"/>
    <w:tmpl w:val="A8A07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3"/>
  </w:num>
  <w:num w:numId="5">
    <w:abstractNumId w:val="6"/>
  </w:num>
  <w:num w:numId="6">
    <w:abstractNumId w:val="4"/>
  </w:num>
  <w:num w:numId="7">
    <w:abstractNumId w:val="8"/>
  </w:num>
  <w:num w:numId="8">
    <w:abstractNumId w:val="11"/>
  </w:num>
  <w:num w:numId="9">
    <w:abstractNumId w:val="2"/>
  </w:num>
  <w:num w:numId="10">
    <w:abstractNumId w:val="0"/>
  </w:num>
  <w:num w:numId="11">
    <w:abstractNumId w:val="12"/>
  </w:num>
  <w:num w:numId="12">
    <w:abstractNumId w:val="5"/>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4F"/>
    <w:rsid w:val="00013325"/>
    <w:rsid w:val="000246F4"/>
    <w:rsid w:val="000445B3"/>
    <w:rsid w:val="00055FDB"/>
    <w:rsid w:val="00056879"/>
    <w:rsid w:val="00075618"/>
    <w:rsid w:val="00086A3E"/>
    <w:rsid w:val="00091E92"/>
    <w:rsid w:val="000B0307"/>
    <w:rsid w:val="000B3DAA"/>
    <w:rsid w:val="000B56F6"/>
    <w:rsid w:val="000C04F6"/>
    <w:rsid w:val="000C2168"/>
    <w:rsid w:val="000C23FE"/>
    <w:rsid w:val="000D176C"/>
    <w:rsid w:val="000D41C2"/>
    <w:rsid w:val="000D7D88"/>
    <w:rsid w:val="000E0E06"/>
    <w:rsid w:val="000E3DC9"/>
    <w:rsid w:val="000E5D10"/>
    <w:rsid w:val="000F265E"/>
    <w:rsid w:val="00100E74"/>
    <w:rsid w:val="00103893"/>
    <w:rsid w:val="001221C9"/>
    <w:rsid w:val="00122B63"/>
    <w:rsid w:val="0012634F"/>
    <w:rsid w:val="00127603"/>
    <w:rsid w:val="001329CE"/>
    <w:rsid w:val="00134B3B"/>
    <w:rsid w:val="0013557A"/>
    <w:rsid w:val="00156FBD"/>
    <w:rsid w:val="00164594"/>
    <w:rsid w:val="00185B46"/>
    <w:rsid w:val="00185C1F"/>
    <w:rsid w:val="001866F3"/>
    <w:rsid w:val="001A15C1"/>
    <w:rsid w:val="001C2510"/>
    <w:rsid w:val="001C39F8"/>
    <w:rsid w:val="001C6A73"/>
    <w:rsid w:val="001D06D2"/>
    <w:rsid w:val="001D25D3"/>
    <w:rsid w:val="001F0723"/>
    <w:rsid w:val="001F3904"/>
    <w:rsid w:val="0020235A"/>
    <w:rsid w:val="0020747C"/>
    <w:rsid w:val="002302A1"/>
    <w:rsid w:val="0027099E"/>
    <w:rsid w:val="002911D6"/>
    <w:rsid w:val="002A0734"/>
    <w:rsid w:val="002B04E6"/>
    <w:rsid w:val="002B2DBA"/>
    <w:rsid w:val="002C6C8F"/>
    <w:rsid w:val="002D08AA"/>
    <w:rsid w:val="002E1F10"/>
    <w:rsid w:val="002E5E90"/>
    <w:rsid w:val="002E73F8"/>
    <w:rsid w:val="00314EF4"/>
    <w:rsid w:val="003153AD"/>
    <w:rsid w:val="00330038"/>
    <w:rsid w:val="00330064"/>
    <w:rsid w:val="00333E12"/>
    <w:rsid w:val="0035448E"/>
    <w:rsid w:val="0038088B"/>
    <w:rsid w:val="00380EC4"/>
    <w:rsid w:val="00380F26"/>
    <w:rsid w:val="00383C3F"/>
    <w:rsid w:val="003976C5"/>
    <w:rsid w:val="003A5FBC"/>
    <w:rsid w:val="003B10CB"/>
    <w:rsid w:val="003C0D83"/>
    <w:rsid w:val="003C53DD"/>
    <w:rsid w:val="003D1C03"/>
    <w:rsid w:val="003D23E7"/>
    <w:rsid w:val="003D31CE"/>
    <w:rsid w:val="003E0AE4"/>
    <w:rsid w:val="003F0421"/>
    <w:rsid w:val="004257B4"/>
    <w:rsid w:val="00425D5C"/>
    <w:rsid w:val="00437FA6"/>
    <w:rsid w:val="00443211"/>
    <w:rsid w:val="004456BB"/>
    <w:rsid w:val="00450648"/>
    <w:rsid w:val="004547BF"/>
    <w:rsid w:val="004779B0"/>
    <w:rsid w:val="004779C6"/>
    <w:rsid w:val="004A62D7"/>
    <w:rsid w:val="004B231B"/>
    <w:rsid w:val="004C1B55"/>
    <w:rsid w:val="004D554D"/>
    <w:rsid w:val="004F718C"/>
    <w:rsid w:val="00503A89"/>
    <w:rsid w:val="005147C1"/>
    <w:rsid w:val="00517838"/>
    <w:rsid w:val="00517891"/>
    <w:rsid w:val="0054062B"/>
    <w:rsid w:val="00543791"/>
    <w:rsid w:val="00543F79"/>
    <w:rsid w:val="00547DC6"/>
    <w:rsid w:val="0055067E"/>
    <w:rsid w:val="00551087"/>
    <w:rsid w:val="00552D99"/>
    <w:rsid w:val="005614CB"/>
    <w:rsid w:val="00583ED5"/>
    <w:rsid w:val="0058522D"/>
    <w:rsid w:val="005C7412"/>
    <w:rsid w:val="005D027F"/>
    <w:rsid w:val="005D0B33"/>
    <w:rsid w:val="005D34AA"/>
    <w:rsid w:val="005D4A8B"/>
    <w:rsid w:val="0060573E"/>
    <w:rsid w:val="00612985"/>
    <w:rsid w:val="00623FAA"/>
    <w:rsid w:val="00624399"/>
    <w:rsid w:val="00647E40"/>
    <w:rsid w:val="00673DAF"/>
    <w:rsid w:val="00684599"/>
    <w:rsid w:val="00695227"/>
    <w:rsid w:val="006B6EC7"/>
    <w:rsid w:val="006C12FD"/>
    <w:rsid w:val="006C1F95"/>
    <w:rsid w:val="00715220"/>
    <w:rsid w:val="00716E35"/>
    <w:rsid w:val="007259F3"/>
    <w:rsid w:val="00732D9A"/>
    <w:rsid w:val="0074173A"/>
    <w:rsid w:val="007429DA"/>
    <w:rsid w:val="00772C76"/>
    <w:rsid w:val="0077544F"/>
    <w:rsid w:val="00777A3E"/>
    <w:rsid w:val="00782FFB"/>
    <w:rsid w:val="00787D0A"/>
    <w:rsid w:val="007A1A32"/>
    <w:rsid w:val="007A4A4D"/>
    <w:rsid w:val="007A74EF"/>
    <w:rsid w:val="007C156C"/>
    <w:rsid w:val="007D629F"/>
    <w:rsid w:val="007E6004"/>
    <w:rsid w:val="007F2C18"/>
    <w:rsid w:val="00803B91"/>
    <w:rsid w:val="00804C3A"/>
    <w:rsid w:val="00821BA1"/>
    <w:rsid w:val="00845A63"/>
    <w:rsid w:val="00870448"/>
    <w:rsid w:val="008831AE"/>
    <w:rsid w:val="00885E0A"/>
    <w:rsid w:val="0088732B"/>
    <w:rsid w:val="00897627"/>
    <w:rsid w:val="008A192B"/>
    <w:rsid w:val="008B098D"/>
    <w:rsid w:val="008C2065"/>
    <w:rsid w:val="008D681D"/>
    <w:rsid w:val="008E3335"/>
    <w:rsid w:val="009336AF"/>
    <w:rsid w:val="00933E96"/>
    <w:rsid w:val="00936675"/>
    <w:rsid w:val="009454BE"/>
    <w:rsid w:val="00955214"/>
    <w:rsid w:val="00957B85"/>
    <w:rsid w:val="00983D33"/>
    <w:rsid w:val="00986AA5"/>
    <w:rsid w:val="009B4C85"/>
    <w:rsid w:val="009B6BC7"/>
    <w:rsid w:val="009C3021"/>
    <w:rsid w:val="009D5BC5"/>
    <w:rsid w:val="009D79E0"/>
    <w:rsid w:val="00A21C59"/>
    <w:rsid w:val="00A21E5F"/>
    <w:rsid w:val="00A331AE"/>
    <w:rsid w:val="00A3778F"/>
    <w:rsid w:val="00A42DEB"/>
    <w:rsid w:val="00A53882"/>
    <w:rsid w:val="00A81293"/>
    <w:rsid w:val="00A849AF"/>
    <w:rsid w:val="00AA5E25"/>
    <w:rsid w:val="00AB0E9A"/>
    <w:rsid w:val="00AB71FD"/>
    <w:rsid w:val="00AC3A55"/>
    <w:rsid w:val="00AE35D6"/>
    <w:rsid w:val="00B054F7"/>
    <w:rsid w:val="00B10939"/>
    <w:rsid w:val="00B260B1"/>
    <w:rsid w:val="00B31BEB"/>
    <w:rsid w:val="00B365D9"/>
    <w:rsid w:val="00B65B51"/>
    <w:rsid w:val="00B9626E"/>
    <w:rsid w:val="00BB7DDC"/>
    <w:rsid w:val="00BC38EA"/>
    <w:rsid w:val="00BC4873"/>
    <w:rsid w:val="00BC7779"/>
    <w:rsid w:val="00BF6D77"/>
    <w:rsid w:val="00C1124D"/>
    <w:rsid w:val="00C11431"/>
    <w:rsid w:val="00C26074"/>
    <w:rsid w:val="00C27107"/>
    <w:rsid w:val="00C30B8C"/>
    <w:rsid w:val="00C420B2"/>
    <w:rsid w:val="00C659D4"/>
    <w:rsid w:val="00C72A9A"/>
    <w:rsid w:val="00C7421F"/>
    <w:rsid w:val="00C90E0F"/>
    <w:rsid w:val="00C968B2"/>
    <w:rsid w:val="00CA07A9"/>
    <w:rsid w:val="00CA4781"/>
    <w:rsid w:val="00CC6218"/>
    <w:rsid w:val="00CD3BE8"/>
    <w:rsid w:val="00CE5522"/>
    <w:rsid w:val="00CF3B61"/>
    <w:rsid w:val="00D00D13"/>
    <w:rsid w:val="00D1149A"/>
    <w:rsid w:val="00D25C99"/>
    <w:rsid w:val="00D3571C"/>
    <w:rsid w:val="00D70429"/>
    <w:rsid w:val="00D733CF"/>
    <w:rsid w:val="00D737FE"/>
    <w:rsid w:val="00D74D8F"/>
    <w:rsid w:val="00D76F21"/>
    <w:rsid w:val="00D807B7"/>
    <w:rsid w:val="00D85A26"/>
    <w:rsid w:val="00DA7A25"/>
    <w:rsid w:val="00DB4488"/>
    <w:rsid w:val="00DD5F56"/>
    <w:rsid w:val="00DE6B59"/>
    <w:rsid w:val="00E03F04"/>
    <w:rsid w:val="00E17F91"/>
    <w:rsid w:val="00E50FC9"/>
    <w:rsid w:val="00EB2885"/>
    <w:rsid w:val="00EC1369"/>
    <w:rsid w:val="00ED2097"/>
    <w:rsid w:val="00ED42DA"/>
    <w:rsid w:val="00F01923"/>
    <w:rsid w:val="00F23C89"/>
    <w:rsid w:val="00F37330"/>
    <w:rsid w:val="00F40C62"/>
    <w:rsid w:val="00F5628C"/>
    <w:rsid w:val="00F60A00"/>
    <w:rsid w:val="00F61E15"/>
    <w:rsid w:val="00F62CF9"/>
    <w:rsid w:val="00F7010A"/>
    <w:rsid w:val="00F87FE3"/>
    <w:rsid w:val="00FB16CF"/>
    <w:rsid w:val="00FD2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9636EA"/>
  <w14:defaultImageDpi w14:val="32767"/>
  <w15:docId w15:val="{266ED9F5-5355-4B8B-BD71-8394F162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7BF"/>
    <w:pPr>
      <w:ind w:left="720"/>
      <w:contextualSpacing/>
    </w:pPr>
  </w:style>
  <w:style w:type="table" w:styleId="TableGrid">
    <w:name w:val="Table Grid"/>
    <w:basedOn w:val="TableNormal"/>
    <w:uiPriority w:val="39"/>
    <w:rsid w:val="00230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4BE"/>
    <w:pPr>
      <w:tabs>
        <w:tab w:val="center" w:pos="4513"/>
        <w:tab w:val="right" w:pos="9026"/>
      </w:tabs>
    </w:pPr>
  </w:style>
  <w:style w:type="character" w:customStyle="1" w:styleId="HeaderChar">
    <w:name w:val="Header Char"/>
    <w:basedOn w:val="DefaultParagraphFont"/>
    <w:link w:val="Header"/>
    <w:uiPriority w:val="99"/>
    <w:rsid w:val="009454BE"/>
  </w:style>
  <w:style w:type="paragraph" w:styleId="Footer">
    <w:name w:val="footer"/>
    <w:basedOn w:val="Normal"/>
    <w:link w:val="FooterChar"/>
    <w:uiPriority w:val="99"/>
    <w:unhideWhenUsed/>
    <w:rsid w:val="009454BE"/>
    <w:pPr>
      <w:tabs>
        <w:tab w:val="center" w:pos="4513"/>
        <w:tab w:val="right" w:pos="9026"/>
      </w:tabs>
    </w:pPr>
  </w:style>
  <w:style w:type="character" w:customStyle="1" w:styleId="FooterChar">
    <w:name w:val="Footer Char"/>
    <w:basedOn w:val="DefaultParagraphFont"/>
    <w:link w:val="Footer"/>
    <w:uiPriority w:val="99"/>
    <w:rsid w:val="009454BE"/>
  </w:style>
  <w:style w:type="character" w:styleId="PageNumber">
    <w:name w:val="page number"/>
    <w:basedOn w:val="DefaultParagraphFont"/>
    <w:uiPriority w:val="99"/>
    <w:semiHidden/>
    <w:unhideWhenUsed/>
    <w:rsid w:val="003D31CE"/>
  </w:style>
  <w:style w:type="paragraph" w:customStyle="1" w:styleId="Default">
    <w:name w:val="Default"/>
    <w:rsid w:val="001D25D3"/>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C7421F"/>
    <w:rPr>
      <w:color w:val="0563C1" w:themeColor="hyperlink"/>
      <w:u w:val="single"/>
    </w:rPr>
  </w:style>
  <w:style w:type="paragraph" w:styleId="BalloonText">
    <w:name w:val="Balloon Text"/>
    <w:basedOn w:val="Normal"/>
    <w:link w:val="BalloonTextChar"/>
    <w:uiPriority w:val="99"/>
    <w:semiHidden/>
    <w:unhideWhenUsed/>
    <w:rsid w:val="00DD5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F56"/>
    <w:rPr>
      <w:rFonts w:ascii="Segoe UI" w:hAnsi="Segoe UI" w:cs="Segoe UI"/>
      <w:sz w:val="18"/>
      <w:szCs w:val="18"/>
    </w:rPr>
  </w:style>
  <w:style w:type="character" w:styleId="Strong">
    <w:name w:val="Strong"/>
    <w:basedOn w:val="DefaultParagraphFont"/>
    <w:uiPriority w:val="22"/>
    <w:qFormat/>
    <w:rsid w:val="00D737FE"/>
    <w:rPr>
      <w:b/>
      <w:bCs/>
    </w:rPr>
  </w:style>
  <w:style w:type="character" w:styleId="CommentReference">
    <w:name w:val="annotation reference"/>
    <w:basedOn w:val="DefaultParagraphFont"/>
    <w:uiPriority w:val="99"/>
    <w:semiHidden/>
    <w:unhideWhenUsed/>
    <w:rsid w:val="001D06D2"/>
    <w:rPr>
      <w:sz w:val="16"/>
      <w:szCs w:val="16"/>
    </w:rPr>
  </w:style>
  <w:style w:type="paragraph" w:styleId="CommentText">
    <w:name w:val="annotation text"/>
    <w:basedOn w:val="Normal"/>
    <w:link w:val="CommentTextChar"/>
    <w:uiPriority w:val="99"/>
    <w:semiHidden/>
    <w:unhideWhenUsed/>
    <w:rsid w:val="001D06D2"/>
    <w:rPr>
      <w:sz w:val="20"/>
      <w:szCs w:val="20"/>
    </w:rPr>
  </w:style>
  <w:style w:type="character" w:customStyle="1" w:styleId="CommentTextChar">
    <w:name w:val="Comment Text Char"/>
    <w:basedOn w:val="DefaultParagraphFont"/>
    <w:link w:val="CommentText"/>
    <w:uiPriority w:val="99"/>
    <w:semiHidden/>
    <w:rsid w:val="001D06D2"/>
    <w:rPr>
      <w:sz w:val="20"/>
      <w:szCs w:val="20"/>
    </w:rPr>
  </w:style>
  <w:style w:type="paragraph" w:styleId="CommentSubject">
    <w:name w:val="annotation subject"/>
    <w:basedOn w:val="CommentText"/>
    <w:next w:val="CommentText"/>
    <w:link w:val="CommentSubjectChar"/>
    <w:uiPriority w:val="99"/>
    <w:semiHidden/>
    <w:unhideWhenUsed/>
    <w:rsid w:val="001D06D2"/>
    <w:rPr>
      <w:b/>
      <w:bCs/>
    </w:rPr>
  </w:style>
  <w:style w:type="character" w:customStyle="1" w:styleId="CommentSubjectChar">
    <w:name w:val="Comment Subject Char"/>
    <w:basedOn w:val="CommentTextChar"/>
    <w:link w:val="CommentSubject"/>
    <w:uiPriority w:val="99"/>
    <w:semiHidden/>
    <w:rsid w:val="001D06D2"/>
    <w:rPr>
      <w:b/>
      <w:bCs/>
      <w:sz w:val="20"/>
      <w:szCs w:val="20"/>
    </w:rPr>
  </w:style>
  <w:style w:type="character" w:customStyle="1" w:styleId="UnresolvedMention1">
    <w:name w:val="Unresolved Mention1"/>
    <w:basedOn w:val="DefaultParagraphFont"/>
    <w:uiPriority w:val="99"/>
    <w:semiHidden/>
    <w:unhideWhenUsed/>
    <w:rsid w:val="00772C76"/>
    <w:rPr>
      <w:color w:val="808080"/>
      <w:shd w:val="clear" w:color="auto" w:fill="E6E6E6"/>
    </w:rPr>
  </w:style>
  <w:style w:type="character" w:styleId="FollowedHyperlink">
    <w:name w:val="FollowedHyperlink"/>
    <w:basedOn w:val="DefaultParagraphFont"/>
    <w:uiPriority w:val="99"/>
    <w:semiHidden/>
    <w:unhideWhenUsed/>
    <w:rsid w:val="00055F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5650">
      <w:bodyDiv w:val="1"/>
      <w:marLeft w:val="0"/>
      <w:marRight w:val="0"/>
      <w:marTop w:val="0"/>
      <w:marBottom w:val="0"/>
      <w:divBdr>
        <w:top w:val="none" w:sz="0" w:space="0" w:color="auto"/>
        <w:left w:val="none" w:sz="0" w:space="0" w:color="auto"/>
        <w:bottom w:val="none" w:sz="0" w:space="0" w:color="auto"/>
        <w:right w:val="none" w:sz="0" w:space="0" w:color="auto"/>
      </w:divBdr>
      <w:divsChild>
        <w:div w:id="323515357">
          <w:marLeft w:val="360"/>
          <w:marRight w:val="0"/>
          <w:marTop w:val="200"/>
          <w:marBottom w:val="0"/>
          <w:divBdr>
            <w:top w:val="none" w:sz="0" w:space="0" w:color="auto"/>
            <w:left w:val="none" w:sz="0" w:space="0" w:color="auto"/>
            <w:bottom w:val="none" w:sz="0" w:space="0" w:color="auto"/>
            <w:right w:val="none" w:sz="0" w:space="0" w:color="auto"/>
          </w:divBdr>
        </w:div>
      </w:divsChild>
    </w:div>
    <w:div w:id="799492049">
      <w:bodyDiv w:val="1"/>
      <w:marLeft w:val="0"/>
      <w:marRight w:val="0"/>
      <w:marTop w:val="0"/>
      <w:marBottom w:val="0"/>
      <w:divBdr>
        <w:top w:val="none" w:sz="0" w:space="0" w:color="auto"/>
        <w:left w:val="none" w:sz="0" w:space="0" w:color="auto"/>
        <w:bottom w:val="none" w:sz="0" w:space="0" w:color="auto"/>
        <w:right w:val="none" w:sz="0" w:space="0" w:color="auto"/>
      </w:divBdr>
      <w:divsChild>
        <w:div w:id="1252734033">
          <w:marLeft w:val="360"/>
          <w:marRight w:val="0"/>
          <w:marTop w:val="200"/>
          <w:marBottom w:val="0"/>
          <w:divBdr>
            <w:top w:val="none" w:sz="0" w:space="0" w:color="auto"/>
            <w:left w:val="none" w:sz="0" w:space="0" w:color="auto"/>
            <w:bottom w:val="none" w:sz="0" w:space="0" w:color="auto"/>
            <w:right w:val="none" w:sz="0" w:space="0" w:color="auto"/>
          </w:divBdr>
        </w:div>
      </w:divsChild>
    </w:div>
    <w:div w:id="1021710760">
      <w:bodyDiv w:val="1"/>
      <w:marLeft w:val="0"/>
      <w:marRight w:val="0"/>
      <w:marTop w:val="0"/>
      <w:marBottom w:val="0"/>
      <w:divBdr>
        <w:top w:val="none" w:sz="0" w:space="0" w:color="auto"/>
        <w:left w:val="none" w:sz="0" w:space="0" w:color="auto"/>
        <w:bottom w:val="none" w:sz="0" w:space="0" w:color="auto"/>
        <w:right w:val="none" w:sz="0" w:space="0" w:color="auto"/>
      </w:divBdr>
      <w:divsChild>
        <w:div w:id="253974269">
          <w:marLeft w:val="360"/>
          <w:marRight w:val="0"/>
          <w:marTop w:val="200"/>
          <w:marBottom w:val="0"/>
          <w:divBdr>
            <w:top w:val="none" w:sz="0" w:space="0" w:color="auto"/>
            <w:left w:val="none" w:sz="0" w:space="0" w:color="auto"/>
            <w:bottom w:val="none" w:sz="0" w:space="0" w:color="auto"/>
            <w:right w:val="none" w:sz="0" w:space="0" w:color="auto"/>
          </w:divBdr>
        </w:div>
      </w:divsChild>
    </w:div>
    <w:div w:id="1240098667">
      <w:bodyDiv w:val="1"/>
      <w:marLeft w:val="0"/>
      <w:marRight w:val="0"/>
      <w:marTop w:val="0"/>
      <w:marBottom w:val="0"/>
      <w:divBdr>
        <w:top w:val="none" w:sz="0" w:space="0" w:color="auto"/>
        <w:left w:val="none" w:sz="0" w:space="0" w:color="auto"/>
        <w:bottom w:val="none" w:sz="0" w:space="0" w:color="auto"/>
        <w:right w:val="none" w:sz="0" w:space="0" w:color="auto"/>
      </w:divBdr>
      <w:divsChild>
        <w:div w:id="1256861488">
          <w:marLeft w:val="360"/>
          <w:marRight w:val="0"/>
          <w:marTop w:val="200"/>
          <w:marBottom w:val="0"/>
          <w:divBdr>
            <w:top w:val="none" w:sz="0" w:space="0" w:color="auto"/>
            <w:left w:val="none" w:sz="0" w:space="0" w:color="auto"/>
            <w:bottom w:val="none" w:sz="0" w:space="0" w:color="auto"/>
            <w:right w:val="none" w:sz="0" w:space="0" w:color="auto"/>
          </w:divBdr>
        </w:div>
      </w:divsChild>
    </w:div>
    <w:div w:id="1287735685">
      <w:bodyDiv w:val="1"/>
      <w:marLeft w:val="0"/>
      <w:marRight w:val="0"/>
      <w:marTop w:val="0"/>
      <w:marBottom w:val="0"/>
      <w:divBdr>
        <w:top w:val="none" w:sz="0" w:space="0" w:color="auto"/>
        <w:left w:val="none" w:sz="0" w:space="0" w:color="auto"/>
        <w:bottom w:val="none" w:sz="0" w:space="0" w:color="auto"/>
        <w:right w:val="none" w:sz="0" w:space="0" w:color="auto"/>
      </w:divBdr>
    </w:div>
    <w:div w:id="1323390288">
      <w:bodyDiv w:val="1"/>
      <w:marLeft w:val="0"/>
      <w:marRight w:val="0"/>
      <w:marTop w:val="0"/>
      <w:marBottom w:val="0"/>
      <w:divBdr>
        <w:top w:val="none" w:sz="0" w:space="0" w:color="auto"/>
        <w:left w:val="none" w:sz="0" w:space="0" w:color="auto"/>
        <w:bottom w:val="none" w:sz="0" w:space="0" w:color="auto"/>
        <w:right w:val="none" w:sz="0" w:space="0" w:color="auto"/>
      </w:divBdr>
    </w:div>
    <w:div w:id="2064719391">
      <w:bodyDiv w:val="1"/>
      <w:marLeft w:val="0"/>
      <w:marRight w:val="0"/>
      <w:marTop w:val="0"/>
      <w:marBottom w:val="0"/>
      <w:divBdr>
        <w:top w:val="none" w:sz="0" w:space="0" w:color="auto"/>
        <w:left w:val="none" w:sz="0" w:space="0" w:color="auto"/>
        <w:bottom w:val="none" w:sz="0" w:space="0" w:color="auto"/>
        <w:right w:val="none" w:sz="0" w:space="0" w:color="auto"/>
      </w:divBdr>
      <w:divsChild>
        <w:div w:id="18313294">
          <w:marLeft w:val="360"/>
          <w:marRight w:val="0"/>
          <w:marTop w:val="200"/>
          <w:marBottom w:val="0"/>
          <w:divBdr>
            <w:top w:val="none" w:sz="0" w:space="0" w:color="auto"/>
            <w:left w:val="none" w:sz="0" w:space="0" w:color="auto"/>
            <w:bottom w:val="none" w:sz="0" w:space="0" w:color="auto"/>
            <w:right w:val="none" w:sz="0" w:space="0" w:color="auto"/>
          </w:divBdr>
        </w:div>
      </w:divsChild>
    </w:div>
    <w:div w:id="2114201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quizlet.com/279524747/flashcar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vim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fab664c-9b65-4a39-9b6a-81565a29160a">
      <UserInfo>
        <DisplayName>HS-(21-22)_11S-E1 Members</DisplayName>
        <AccountId>50</AccountId>
        <AccountType/>
      </UserInfo>
      <UserInfo>
        <DisplayName>11R-E3 Members</DisplayName>
        <AccountId>95</AccountId>
        <AccountType/>
      </UserInfo>
      <UserInfo>
        <DisplayName>11T-E2 Members</DisplayName>
        <AccountId>96</AccountId>
        <AccountType/>
      </UserInfo>
      <UserInfo>
        <DisplayName>11T1b Members</DisplayName>
        <AccountId>97</AccountId>
        <AccountType/>
      </UserInfo>
      <UserInfo>
        <DisplayName>11R2 Members</DisplayName>
        <AccountId>98</AccountId>
        <AccountType/>
      </UserInfo>
      <UserInfo>
        <DisplayName>11R-E1 Members</DisplayName>
        <AccountId>99</AccountId>
        <AccountType/>
      </UserInfo>
      <UserInfo>
        <DisplayName>11T-E1a Members</DisplayName>
        <AccountId>100</AccountId>
        <AccountType/>
      </UserInfo>
      <UserInfo>
        <DisplayName>HS-(22-23)_Y11T-E1 Members</DisplayName>
        <AccountId>51</AccountId>
        <AccountType/>
      </UserInfo>
      <UserInfo>
        <DisplayName>HS-(22-23)_Y11R-E2 Members</DisplayName>
        <AccountId>52</AccountId>
        <AccountType/>
      </UserInfo>
      <UserInfo>
        <DisplayName>11S1 Members</DisplayName>
        <AccountId>59</AccountId>
        <AccountType/>
      </UserInfo>
      <UserInfo>
        <DisplayName>HS-(22-23)_Y11T-E2 Members</DisplayName>
        <AccountId>53</AccountId>
        <AccountType/>
      </UserInfo>
      <UserInfo>
        <DisplayName>HS-(22-23)_Y11S-E2 Members</DisplayName>
        <AccountId>54</AccountId>
        <AccountType/>
      </UserInfo>
      <UserInfo>
        <DisplayName>11R-E2 Members</DisplayName>
        <AccountId>101</AccountId>
        <AccountType/>
      </UserInfo>
    </SharedWithUsers>
    <_activity xmlns="fbb39486-743a-446d-b7da-385cb83bd7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4E62609CD6274086BFEB472D044702" ma:contentTypeVersion="16" ma:contentTypeDescription="Create a new document." ma:contentTypeScope="" ma:versionID="8017b7f263955250c16b3eab01816f1e">
  <xsd:schema xmlns:xsd="http://www.w3.org/2001/XMLSchema" xmlns:xs="http://www.w3.org/2001/XMLSchema" xmlns:p="http://schemas.microsoft.com/office/2006/metadata/properties" xmlns:ns3="9fab664c-9b65-4a39-9b6a-81565a29160a" xmlns:ns4="fbb39486-743a-446d-b7da-385cb83bd7fd" targetNamespace="http://schemas.microsoft.com/office/2006/metadata/properties" ma:root="true" ma:fieldsID="15e69214fba1f25c01ec55d42d399824" ns3:_="" ns4:_="">
    <xsd:import namespace="9fab664c-9b65-4a39-9b6a-81565a29160a"/>
    <xsd:import namespace="fbb39486-743a-446d-b7da-385cb83bd7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b664c-9b65-4a39-9b6a-81565a2916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39486-743a-446d-b7da-385cb83bd7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DCF29-AFCB-405D-B7EA-7C518B50233A}">
  <ds:schemaRefs>
    <ds:schemaRef ds:uri="http://schemas.microsoft.com/sharepoint/v3/contenttype/forms"/>
  </ds:schemaRefs>
</ds:datastoreItem>
</file>

<file path=customXml/itemProps2.xml><?xml version="1.0" encoding="utf-8"?>
<ds:datastoreItem xmlns:ds="http://schemas.openxmlformats.org/officeDocument/2006/customXml" ds:itemID="{74DEB50E-0AA2-45FE-81D7-CBF0EC382F6D}">
  <ds:schemaRef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9fab664c-9b65-4a39-9b6a-81565a29160a"/>
    <ds:schemaRef ds:uri="fbb39486-743a-446d-b7da-385cb83bd7fd"/>
    <ds:schemaRef ds:uri="http://schemas.microsoft.com/office/2006/documentManagement/typ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6DC2D674-9E04-4CC8-91B6-050A0C76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b664c-9b65-4a39-9b6a-81565a29160a"/>
    <ds:schemaRef ds:uri="fbb39486-743a-446d-b7da-385cb83bd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1659</Words>
  <Characters>9459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Marsden</dc:creator>
  <cp:lastModifiedBy>Sarah Holliday</cp:lastModifiedBy>
  <cp:revision>2</cp:revision>
  <cp:lastPrinted>2018-03-28T07:01:00Z</cp:lastPrinted>
  <dcterms:created xsi:type="dcterms:W3CDTF">2023-02-20T10:21:00Z</dcterms:created>
  <dcterms:modified xsi:type="dcterms:W3CDTF">2023-02-20T10:21:00Z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0x010100414E62609CD6274086BFEB472D044702</vt:lpwstr>
  </property>
</Properties>
</file>