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08592" w14:textId="37E993CE" w:rsidR="00E4755B" w:rsidRPr="00E4755B" w:rsidRDefault="00E4755B">
      <w:pPr>
        <w:rPr>
          <w:b/>
          <w:bCs/>
        </w:rPr>
      </w:pPr>
      <w:r w:rsidRPr="00E4755B">
        <w:rPr>
          <w:b/>
          <w:bCs/>
        </w:rPr>
        <w:t xml:space="preserve">Year </w:t>
      </w:r>
      <w:r w:rsidR="00011CCF">
        <w:rPr>
          <w:b/>
          <w:bCs/>
        </w:rPr>
        <w:t>10</w:t>
      </w:r>
      <w:r w:rsidR="00264079">
        <w:rPr>
          <w:b/>
          <w:bCs/>
        </w:rPr>
        <w:t xml:space="preserve"> </w:t>
      </w:r>
      <w:r w:rsidR="00F603FF">
        <w:rPr>
          <w:b/>
          <w:bCs/>
        </w:rPr>
        <w:t>Spanish</w:t>
      </w:r>
    </w:p>
    <w:p w14:paraId="62793176" w14:textId="5E6B601F" w:rsidR="00E4755B" w:rsidRDefault="00E4755B"/>
    <w:tbl>
      <w:tblPr>
        <w:tblStyle w:val="TableGrid"/>
        <w:tblW w:w="10491" w:type="dxa"/>
        <w:tblLook w:val="04A0" w:firstRow="1" w:lastRow="0" w:firstColumn="1" w:lastColumn="0" w:noHBand="0" w:noVBand="1"/>
      </w:tblPr>
      <w:tblGrid>
        <w:gridCol w:w="988"/>
        <w:gridCol w:w="1275"/>
        <w:gridCol w:w="1843"/>
        <w:gridCol w:w="2835"/>
        <w:gridCol w:w="3550"/>
      </w:tblGrid>
      <w:tr w:rsidR="00C46547" w14:paraId="08F6AAC1" w14:textId="2C308947" w:rsidTr="00B21987">
        <w:trPr>
          <w:trHeight w:val="309"/>
        </w:trPr>
        <w:tc>
          <w:tcPr>
            <w:tcW w:w="988" w:type="dxa"/>
          </w:tcPr>
          <w:p w14:paraId="6B1663FB" w14:textId="00E9CA0F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Week</w:t>
            </w:r>
          </w:p>
        </w:tc>
        <w:tc>
          <w:tcPr>
            <w:tcW w:w="1275" w:type="dxa"/>
          </w:tcPr>
          <w:p w14:paraId="5506888C" w14:textId="2AE24C94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Task Type</w:t>
            </w:r>
          </w:p>
        </w:tc>
        <w:tc>
          <w:tcPr>
            <w:tcW w:w="1843" w:type="dxa"/>
          </w:tcPr>
          <w:p w14:paraId="76B14024" w14:textId="6DC1E334" w:rsidR="00E4755B" w:rsidRPr="00E4755B" w:rsidRDefault="00E4755B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Task</w:t>
            </w:r>
          </w:p>
        </w:tc>
        <w:tc>
          <w:tcPr>
            <w:tcW w:w="2835" w:type="dxa"/>
          </w:tcPr>
          <w:p w14:paraId="64D7EF5C" w14:textId="17F20EF0" w:rsidR="00E4755B" w:rsidRPr="00E4755B" w:rsidRDefault="00B0494C" w:rsidP="00E4755B">
            <w:pPr>
              <w:rPr>
                <w:b/>
                <w:bCs/>
              </w:rPr>
            </w:pPr>
            <w:r w:rsidRPr="00E4755B">
              <w:rPr>
                <w:b/>
                <w:bCs/>
              </w:rPr>
              <w:t>Re</w:t>
            </w:r>
            <w:r>
              <w:rPr>
                <w:b/>
                <w:bCs/>
              </w:rPr>
              <w:t>sources (if in bold should be a linked resource)</w:t>
            </w:r>
          </w:p>
        </w:tc>
        <w:tc>
          <w:tcPr>
            <w:tcW w:w="3550" w:type="dxa"/>
          </w:tcPr>
          <w:p w14:paraId="5D0F439B" w14:textId="62AAB508" w:rsidR="00E4755B" w:rsidRPr="00E4755B" w:rsidRDefault="00E4755B" w:rsidP="00E4755B">
            <w:pPr>
              <w:rPr>
                <w:b/>
                <w:bCs/>
              </w:rPr>
            </w:pPr>
            <w:r>
              <w:rPr>
                <w:b/>
                <w:bCs/>
              </w:rPr>
              <w:t>Submission - Assessment</w:t>
            </w:r>
          </w:p>
        </w:tc>
      </w:tr>
      <w:tr w:rsidR="00C46547" w14:paraId="1F146029" w14:textId="2DA170D8" w:rsidTr="00B21987">
        <w:trPr>
          <w:trHeight w:val="392"/>
        </w:trPr>
        <w:tc>
          <w:tcPr>
            <w:tcW w:w="988" w:type="dxa"/>
          </w:tcPr>
          <w:p w14:paraId="7A016362" w14:textId="49866CD3" w:rsidR="00416C7D" w:rsidRDefault="00416C7D" w:rsidP="00E4755B">
            <w:r>
              <w:t xml:space="preserve">Week 2 Option C </w:t>
            </w:r>
          </w:p>
        </w:tc>
        <w:tc>
          <w:tcPr>
            <w:tcW w:w="1275" w:type="dxa"/>
          </w:tcPr>
          <w:p w14:paraId="224EAC6D" w14:textId="1EDAFB8E" w:rsidR="00E4755B" w:rsidRDefault="00E663AF" w:rsidP="00E4755B">
            <w:r>
              <w:t>Pre-learning</w:t>
            </w:r>
          </w:p>
        </w:tc>
        <w:tc>
          <w:tcPr>
            <w:tcW w:w="1843" w:type="dxa"/>
          </w:tcPr>
          <w:p w14:paraId="3F3994F5" w14:textId="1932A97F" w:rsidR="00E4755B" w:rsidRDefault="00826744" w:rsidP="00E4755B">
            <w:r>
              <w:t xml:space="preserve">Vocab Express </w:t>
            </w:r>
            <w:r w:rsidR="00B21987">
              <w:t>–</w:t>
            </w:r>
            <w:r>
              <w:t xml:space="preserve"> </w:t>
            </w:r>
            <w:r w:rsidR="00AD5A5D">
              <w:t>Shops</w:t>
            </w:r>
          </w:p>
        </w:tc>
        <w:tc>
          <w:tcPr>
            <w:tcW w:w="2835" w:type="dxa"/>
          </w:tcPr>
          <w:p w14:paraId="3FDAD49B" w14:textId="59EE806D" w:rsidR="006E1172" w:rsidRDefault="006E1172" w:rsidP="00E4755B">
            <w:r>
              <w:t>Vocab Express</w:t>
            </w:r>
          </w:p>
          <w:p w14:paraId="2DC1BD73" w14:textId="39431B9B" w:rsidR="006E1172" w:rsidRDefault="00000000" w:rsidP="00E4755B">
            <w:hyperlink r:id="rId8" w:history="1">
              <w:r w:rsidR="006E1172" w:rsidRPr="00C134BE">
                <w:rPr>
                  <w:rStyle w:val="Hyperlink"/>
                </w:rPr>
                <w:t>www.vocabexpress.com</w:t>
              </w:r>
            </w:hyperlink>
            <w:r w:rsidR="006E1172">
              <w:t xml:space="preserve"> </w:t>
            </w:r>
          </w:p>
          <w:p w14:paraId="2F187FE0" w14:textId="6557BB5B" w:rsidR="00E4755B" w:rsidRPr="006E1172" w:rsidRDefault="00826744" w:rsidP="00E4755B">
            <w:pPr>
              <w:rPr>
                <w:b/>
                <w:bCs/>
              </w:rPr>
            </w:pPr>
            <w:r w:rsidRPr="006E1172">
              <w:rPr>
                <w:b/>
                <w:bCs/>
              </w:rPr>
              <w:t>Log on info sheet</w:t>
            </w:r>
          </w:p>
          <w:p w14:paraId="71BB6DC5" w14:textId="5931179A" w:rsidR="006E1172" w:rsidRDefault="006E1172" w:rsidP="00E4755B">
            <w:r>
              <w:t>Vocab Book</w:t>
            </w:r>
          </w:p>
          <w:p w14:paraId="5291DE5D" w14:textId="491B159A" w:rsidR="006E1172" w:rsidRDefault="006E1172" w:rsidP="00E663AF"/>
        </w:tc>
        <w:tc>
          <w:tcPr>
            <w:tcW w:w="3550" w:type="dxa"/>
          </w:tcPr>
          <w:p w14:paraId="76EAC481" w14:textId="77777777" w:rsidR="00725445" w:rsidRPr="00B0494C" w:rsidRDefault="00725445" w:rsidP="00725445">
            <w:pPr>
              <w:rPr>
                <w:color w:val="000000" w:themeColor="text1"/>
              </w:rPr>
            </w:pPr>
            <w:r w:rsidRPr="00B0494C">
              <w:rPr>
                <w:color w:val="000000" w:themeColor="text1"/>
              </w:rPr>
              <w:t>Submit by completing the tasks on Vocab Express</w:t>
            </w:r>
          </w:p>
          <w:p w14:paraId="2781841F" w14:textId="77777777" w:rsidR="00725445" w:rsidRPr="00826744" w:rsidRDefault="00725445" w:rsidP="00725445">
            <w:pPr>
              <w:rPr>
                <w:color w:val="FF0000"/>
              </w:rPr>
            </w:pPr>
            <w:r w:rsidRPr="00826744">
              <w:rPr>
                <w:color w:val="FF0000"/>
              </w:rPr>
              <w:t xml:space="preserve">Good – Complete 100% through the </w:t>
            </w:r>
            <w:proofErr w:type="gramStart"/>
            <w:r w:rsidRPr="00826744">
              <w:rPr>
                <w:color w:val="FF0000"/>
              </w:rPr>
              <w:t>multiple choice</w:t>
            </w:r>
            <w:proofErr w:type="gramEnd"/>
            <w:r w:rsidRPr="00826744">
              <w:rPr>
                <w:color w:val="FF0000"/>
              </w:rPr>
              <w:t xml:space="preserve"> options</w:t>
            </w:r>
          </w:p>
          <w:p w14:paraId="2EB66B76" w14:textId="77777777" w:rsidR="00725445" w:rsidRPr="00826744" w:rsidRDefault="00725445" w:rsidP="00725445">
            <w:pPr>
              <w:rPr>
                <w:color w:val="FF9300"/>
              </w:rPr>
            </w:pPr>
            <w:r w:rsidRPr="00826744">
              <w:rPr>
                <w:color w:val="FF9300"/>
              </w:rPr>
              <w:t>Better – Complete 100% through the typing options</w:t>
            </w:r>
          </w:p>
          <w:p w14:paraId="2572D8A6" w14:textId="24D22A8F" w:rsidR="00826744" w:rsidRDefault="00725445" w:rsidP="00725445">
            <w:r w:rsidRPr="00826744">
              <w:rPr>
                <w:color w:val="00B050"/>
              </w:rPr>
              <w:t>Even Better – Complete 100% through the typing options and aim to score 3000 points in the month by choosing other blocks too</w:t>
            </w:r>
          </w:p>
        </w:tc>
      </w:tr>
      <w:tr w:rsidR="00C46547" w14:paraId="5DEF83C2" w14:textId="41EE2B66" w:rsidTr="00B21987">
        <w:trPr>
          <w:trHeight w:val="929"/>
        </w:trPr>
        <w:tc>
          <w:tcPr>
            <w:tcW w:w="988" w:type="dxa"/>
          </w:tcPr>
          <w:p w14:paraId="6BB9C09C" w14:textId="3AE4AF03" w:rsidR="006E1172" w:rsidRDefault="00416C7D" w:rsidP="00416C7D">
            <w:r>
              <w:t xml:space="preserve">Week 4 Option C </w:t>
            </w:r>
          </w:p>
        </w:tc>
        <w:tc>
          <w:tcPr>
            <w:tcW w:w="1275" w:type="dxa"/>
          </w:tcPr>
          <w:p w14:paraId="501F17F5" w14:textId="6C242BEA" w:rsidR="006E1172" w:rsidRDefault="00E663AF" w:rsidP="006E1172">
            <w:r>
              <w:t>Pre-learning</w:t>
            </w:r>
          </w:p>
        </w:tc>
        <w:tc>
          <w:tcPr>
            <w:tcW w:w="1843" w:type="dxa"/>
          </w:tcPr>
          <w:p w14:paraId="79B6CFCF" w14:textId="77777777" w:rsidR="006E1172" w:rsidRDefault="006E1172" w:rsidP="006E1172">
            <w:r>
              <w:t xml:space="preserve">Vocab Express </w:t>
            </w:r>
            <w:r w:rsidR="000F7AF7">
              <w:t>–</w:t>
            </w:r>
            <w:r>
              <w:t xml:space="preserve"> </w:t>
            </w:r>
          </w:p>
          <w:p w14:paraId="53E6F270" w14:textId="5EE84844" w:rsidR="00B21987" w:rsidRDefault="00AD5A5D" w:rsidP="006E1172">
            <w:r>
              <w:t>Shopping</w:t>
            </w:r>
          </w:p>
        </w:tc>
        <w:tc>
          <w:tcPr>
            <w:tcW w:w="2835" w:type="dxa"/>
          </w:tcPr>
          <w:p w14:paraId="2C8DBCFC" w14:textId="77777777" w:rsidR="006E1172" w:rsidRDefault="006E1172" w:rsidP="006E1172">
            <w:r>
              <w:t>Vocab Express</w:t>
            </w:r>
          </w:p>
          <w:p w14:paraId="5497E929" w14:textId="77777777" w:rsidR="006E1172" w:rsidRDefault="00000000" w:rsidP="006E1172">
            <w:hyperlink r:id="rId9" w:history="1">
              <w:r w:rsidR="006E1172" w:rsidRPr="00C134BE">
                <w:rPr>
                  <w:rStyle w:val="Hyperlink"/>
                </w:rPr>
                <w:t>www.vocabexpress.com</w:t>
              </w:r>
            </w:hyperlink>
            <w:r w:rsidR="006E1172">
              <w:t xml:space="preserve"> </w:t>
            </w:r>
          </w:p>
          <w:p w14:paraId="62D8AD06" w14:textId="77777777" w:rsidR="006E1172" w:rsidRPr="006E1172" w:rsidRDefault="006E1172" w:rsidP="006E1172">
            <w:pPr>
              <w:rPr>
                <w:b/>
                <w:bCs/>
              </w:rPr>
            </w:pPr>
            <w:r w:rsidRPr="006E1172">
              <w:rPr>
                <w:b/>
                <w:bCs/>
              </w:rPr>
              <w:t>Log on info sheet</w:t>
            </w:r>
          </w:p>
          <w:p w14:paraId="2D72A4EF" w14:textId="77777777" w:rsidR="006E1172" w:rsidRDefault="006E1172" w:rsidP="006E1172">
            <w:r>
              <w:t>Vocab Book</w:t>
            </w:r>
          </w:p>
          <w:p w14:paraId="14656756" w14:textId="3653165D" w:rsidR="006E1172" w:rsidRDefault="006E1172" w:rsidP="006E1172"/>
        </w:tc>
        <w:tc>
          <w:tcPr>
            <w:tcW w:w="3550" w:type="dxa"/>
          </w:tcPr>
          <w:p w14:paraId="7F0F696F" w14:textId="77777777" w:rsidR="00B0494C" w:rsidRPr="00B0494C" w:rsidRDefault="00B0494C" w:rsidP="00B0494C">
            <w:pPr>
              <w:rPr>
                <w:color w:val="000000" w:themeColor="text1"/>
              </w:rPr>
            </w:pPr>
            <w:r w:rsidRPr="00B0494C">
              <w:rPr>
                <w:color w:val="000000" w:themeColor="text1"/>
              </w:rPr>
              <w:t>Submit by completing the tasks on Vocab Express</w:t>
            </w:r>
          </w:p>
          <w:p w14:paraId="56BCD8C2" w14:textId="77777777" w:rsidR="006E1172" w:rsidRPr="00826744" w:rsidRDefault="006E1172" w:rsidP="006E1172">
            <w:pPr>
              <w:rPr>
                <w:color w:val="FF0000"/>
              </w:rPr>
            </w:pPr>
            <w:r w:rsidRPr="00826744">
              <w:rPr>
                <w:color w:val="FF0000"/>
              </w:rPr>
              <w:t xml:space="preserve">Good – Complete 100% through the </w:t>
            </w:r>
            <w:proofErr w:type="gramStart"/>
            <w:r w:rsidRPr="00826744">
              <w:rPr>
                <w:color w:val="FF0000"/>
              </w:rPr>
              <w:t>multiple choice</w:t>
            </w:r>
            <w:proofErr w:type="gramEnd"/>
            <w:r w:rsidRPr="00826744">
              <w:rPr>
                <w:color w:val="FF0000"/>
              </w:rPr>
              <w:t xml:space="preserve"> options</w:t>
            </w:r>
          </w:p>
          <w:p w14:paraId="25D4624B" w14:textId="77777777" w:rsidR="006E1172" w:rsidRPr="00826744" w:rsidRDefault="006E1172" w:rsidP="006E1172">
            <w:pPr>
              <w:rPr>
                <w:color w:val="FF9300"/>
              </w:rPr>
            </w:pPr>
            <w:r w:rsidRPr="00826744">
              <w:rPr>
                <w:color w:val="FF9300"/>
              </w:rPr>
              <w:t>Better – Complete 100% through the typing options</w:t>
            </w:r>
          </w:p>
          <w:p w14:paraId="6903D2C0" w14:textId="29E0816E" w:rsidR="006E1172" w:rsidRDefault="006E1172" w:rsidP="006E1172">
            <w:r w:rsidRPr="00826744">
              <w:rPr>
                <w:color w:val="00B050"/>
              </w:rPr>
              <w:t>Even Better – Complete 100% through the typing options and aim to score 3000 points in the month by choosing other blocks too</w:t>
            </w:r>
          </w:p>
        </w:tc>
      </w:tr>
      <w:tr w:rsidR="00354E0C" w14:paraId="274DEBBE" w14:textId="52B902C4" w:rsidTr="00B21987">
        <w:trPr>
          <w:trHeight w:val="309"/>
        </w:trPr>
        <w:tc>
          <w:tcPr>
            <w:tcW w:w="988" w:type="dxa"/>
          </w:tcPr>
          <w:p w14:paraId="489E97D9" w14:textId="2A4529B5" w:rsidR="00354E0C" w:rsidRDefault="00416C7D" w:rsidP="00416C7D">
            <w:r>
              <w:t xml:space="preserve">Week 6 Option C </w:t>
            </w:r>
          </w:p>
        </w:tc>
        <w:tc>
          <w:tcPr>
            <w:tcW w:w="1275" w:type="dxa"/>
          </w:tcPr>
          <w:p w14:paraId="073428AB" w14:textId="1177479C" w:rsidR="00354E0C" w:rsidRDefault="00D62B36" w:rsidP="00354E0C">
            <w:r>
              <w:t>Revise and Recall</w:t>
            </w:r>
          </w:p>
        </w:tc>
        <w:tc>
          <w:tcPr>
            <w:tcW w:w="1843" w:type="dxa"/>
          </w:tcPr>
          <w:p w14:paraId="7708CA83" w14:textId="513E61CD" w:rsidR="00354E0C" w:rsidRDefault="00354E0C" w:rsidP="00354E0C">
            <w:r>
              <w:t xml:space="preserve">Vocab Express –  </w:t>
            </w:r>
            <w:r w:rsidR="00AD5A5D">
              <w:t>Greetings and Exclamations</w:t>
            </w:r>
          </w:p>
        </w:tc>
        <w:tc>
          <w:tcPr>
            <w:tcW w:w="2835" w:type="dxa"/>
          </w:tcPr>
          <w:p w14:paraId="6B94590E" w14:textId="77777777" w:rsidR="006634A5" w:rsidRDefault="006634A5" w:rsidP="006634A5">
            <w:r>
              <w:t>Vocab Express</w:t>
            </w:r>
          </w:p>
          <w:p w14:paraId="35296C31" w14:textId="77777777" w:rsidR="006634A5" w:rsidRDefault="00000000" w:rsidP="006634A5">
            <w:hyperlink r:id="rId10" w:history="1">
              <w:r w:rsidR="006634A5" w:rsidRPr="00C134BE">
                <w:rPr>
                  <w:rStyle w:val="Hyperlink"/>
                </w:rPr>
                <w:t>www.vocabexpress.com</w:t>
              </w:r>
            </w:hyperlink>
            <w:r w:rsidR="006634A5">
              <w:t xml:space="preserve"> </w:t>
            </w:r>
          </w:p>
          <w:p w14:paraId="11286241" w14:textId="77777777" w:rsidR="006634A5" w:rsidRPr="006E1172" w:rsidRDefault="006634A5" w:rsidP="006634A5">
            <w:pPr>
              <w:rPr>
                <w:b/>
                <w:bCs/>
              </w:rPr>
            </w:pPr>
            <w:r w:rsidRPr="006E1172">
              <w:rPr>
                <w:b/>
                <w:bCs/>
              </w:rPr>
              <w:t>Log on info sheet</w:t>
            </w:r>
          </w:p>
          <w:p w14:paraId="554E11E8" w14:textId="77777777" w:rsidR="006634A5" w:rsidRDefault="006634A5" w:rsidP="006634A5">
            <w:r>
              <w:t>Vocab Book</w:t>
            </w:r>
          </w:p>
          <w:p w14:paraId="79D3BC57" w14:textId="6E73006F" w:rsidR="00354E0C" w:rsidRDefault="00354E0C" w:rsidP="00354E0C"/>
        </w:tc>
        <w:tc>
          <w:tcPr>
            <w:tcW w:w="3550" w:type="dxa"/>
          </w:tcPr>
          <w:p w14:paraId="3F8B63C7" w14:textId="77777777" w:rsidR="00D62B36" w:rsidRPr="00B0494C" w:rsidRDefault="00D62B36" w:rsidP="00D62B36">
            <w:pPr>
              <w:rPr>
                <w:color w:val="000000" w:themeColor="text1"/>
              </w:rPr>
            </w:pPr>
            <w:r w:rsidRPr="00B0494C">
              <w:rPr>
                <w:color w:val="000000" w:themeColor="text1"/>
              </w:rPr>
              <w:t>Submit by completing the tasks on Vocab Express</w:t>
            </w:r>
          </w:p>
          <w:p w14:paraId="617FA527" w14:textId="77777777" w:rsidR="00D62B36" w:rsidRPr="00826744" w:rsidRDefault="00D62B36" w:rsidP="00D62B36">
            <w:pPr>
              <w:rPr>
                <w:color w:val="FF0000"/>
              </w:rPr>
            </w:pPr>
            <w:r w:rsidRPr="00826744">
              <w:rPr>
                <w:color w:val="FF0000"/>
              </w:rPr>
              <w:t xml:space="preserve">Good – Complete 100% through the </w:t>
            </w:r>
            <w:proofErr w:type="gramStart"/>
            <w:r w:rsidRPr="00826744">
              <w:rPr>
                <w:color w:val="FF0000"/>
              </w:rPr>
              <w:t>multiple choice</w:t>
            </w:r>
            <w:proofErr w:type="gramEnd"/>
            <w:r w:rsidRPr="00826744">
              <w:rPr>
                <w:color w:val="FF0000"/>
              </w:rPr>
              <w:t xml:space="preserve"> options</w:t>
            </w:r>
          </w:p>
          <w:p w14:paraId="78EFBD87" w14:textId="77777777" w:rsidR="00D62B36" w:rsidRPr="00826744" w:rsidRDefault="00D62B36" w:rsidP="00D62B36">
            <w:pPr>
              <w:rPr>
                <w:color w:val="FF9300"/>
              </w:rPr>
            </w:pPr>
            <w:r w:rsidRPr="00826744">
              <w:rPr>
                <w:color w:val="FF9300"/>
              </w:rPr>
              <w:t>Better – Complete 100% through the typing options</w:t>
            </w:r>
          </w:p>
          <w:p w14:paraId="1EABEC14" w14:textId="2046E79F" w:rsidR="00354E0C" w:rsidRDefault="00D62B36" w:rsidP="00D62B36">
            <w:r w:rsidRPr="00826744">
              <w:rPr>
                <w:color w:val="00B050"/>
              </w:rPr>
              <w:t>Even Better – Complete 100% through the typing options and aim to score 3000 points in the month by choosing other blocks too</w:t>
            </w:r>
          </w:p>
        </w:tc>
      </w:tr>
    </w:tbl>
    <w:p w14:paraId="6029344F" w14:textId="27C89C55" w:rsidR="00E4755B" w:rsidRDefault="00E4755B"/>
    <w:p w14:paraId="5622365B" w14:textId="0FF50BB8" w:rsidR="00E4755B" w:rsidRDefault="00E4755B">
      <w:r>
        <w:t xml:space="preserve">If pupils do not have access to Internet at </w:t>
      </w:r>
      <w:proofErr w:type="gramStart"/>
      <w:r>
        <w:t>home</w:t>
      </w:r>
      <w:proofErr w:type="gramEnd"/>
      <w:r>
        <w:t xml:space="preserve"> they can attend the lunchtime homework club in Room 13 or come to Room 38 (Tuesday to Friday)</w:t>
      </w:r>
    </w:p>
    <w:p w14:paraId="3E5E0A70" w14:textId="38C33398" w:rsidR="00E4755B" w:rsidRDefault="00E4755B"/>
    <w:p w14:paraId="07E46002" w14:textId="5F43F448" w:rsidR="00E4755B" w:rsidRDefault="00E4755B"/>
    <w:p w14:paraId="4CFF59E7" w14:textId="7B28D465" w:rsidR="00E4755B" w:rsidRDefault="00E4755B"/>
    <w:p w14:paraId="686932F4" w14:textId="26D4BC0B" w:rsidR="00E4755B" w:rsidRDefault="00E4755B"/>
    <w:p w14:paraId="1F1AA511" w14:textId="77777777" w:rsidR="00E4755B" w:rsidRDefault="00E4755B"/>
    <w:sectPr w:rsidR="00E4755B" w:rsidSect="00C465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75258"/>
    <w:multiLevelType w:val="multilevel"/>
    <w:tmpl w:val="5F5A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F6B6563"/>
    <w:multiLevelType w:val="multilevel"/>
    <w:tmpl w:val="9434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00040244">
    <w:abstractNumId w:val="1"/>
  </w:num>
  <w:num w:numId="2" w16cid:durableId="14003978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5B"/>
    <w:rsid w:val="00011CCF"/>
    <w:rsid w:val="00016E3C"/>
    <w:rsid w:val="000541F3"/>
    <w:rsid w:val="000F7AF7"/>
    <w:rsid w:val="00115ACA"/>
    <w:rsid w:val="00197711"/>
    <w:rsid w:val="00217E67"/>
    <w:rsid w:val="00235D48"/>
    <w:rsid w:val="00242276"/>
    <w:rsid w:val="00264079"/>
    <w:rsid w:val="00354E0C"/>
    <w:rsid w:val="00416C7D"/>
    <w:rsid w:val="0054093C"/>
    <w:rsid w:val="006634A5"/>
    <w:rsid w:val="006E1172"/>
    <w:rsid w:val="00725445"/>
    <w:rsid w:val="00826744"/>
    <w:rsid w:val="00832E70"/>
    <w:rsid w:val="008E13E1"/>
    <w:rsid w:val="00AD5A5D"/>
    <w:rsid w:val="00B0494C"/>
    <w:rsid w:val="00B21987"/>
    <w:rsid w:val="00BE2C52"/>
    <w:rsid w:val="00C46547"/>
    <w:rsid w:val="00D62B36"/>
    <w:rsid w:val="00D641AE"/>
    <w:rsid w:val="00E4755B"/>
    <w:rsid w:val="00E663AF"/>
    <w:rsid w:val="00F60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79356B"/>
  <w15:chartTrackingRefBased/>
  <w15:docId w15:val="{02609F60-FB81-524A-B84C-A7BDF7D31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475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755B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DefaultParagraphFont"/>
    <w:rsid w:val="00E4755B"/>
  </w:style>
  <w:style w:type="character" w:customStyle="1" w:styleId="eop">
    <w:name w:val="eop"/>
    <w:basedOn w:val="DefaultParagraphFont"/>
    <w:rsid w:val="00E4755B"/>
  </w:style>
  <w:style w:type="character" w:styleId="Hyperlink">
    <w:name w:val="Hyperlink"/>
    <w:basedOn w:val="DefaultParagraphFont"/>
    <w:uiPriority w:val="99"/>
    <w:unhideWhenUsed/>
    <w:rsid w:val="006E117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11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5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13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ocabexpress.com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vocabexpress.co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vocabexpres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3FDB53730ADE14EB7611CC98E7538E1" ma:contentTypeVersion="3" ma:contentTypeDescription="Create a new document." ma:contentTypeScope="" ma:versionID="c10d12bb6f25481e495f90768c5b19d7">
  <xsd:schema xmlns:xsd="http://www.w3.org/2001/XMLSchema" xmlns:xs="http://www.w3.org/2001/XMLSchema" xmlns:p="http://schemas.microsoft.com/office/2006/metadata/properties" xmlns:ns2="11a624c9-4522-4b32-8a75-ad09192b0360" targetNamespace="http://schemas.microsoft.com/office/2006/metadata/properties" ma:root="true" ma:fieldsID="938c1fbd580810260aeaae0569db9841" ns2:_="">
    <xsd:import namespace="11a624c9-4522-4b32-8a75-ad09192b03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24c9-4522-4b32-8a75-ad09192b03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6BA2-DAAC-4DCE-BF1F-0B87BD24D4A0}"/>
</file>

<file path=customXml/itemProps2.xml><?xml version="1.0" encoding="utf-8"?>
<ds:datastoreItem xmlns:ds="http://schemas.openxmlformats.org/officeDocument/2006/customXml" ds:itemID="{65AEA0AC-9A06-444A-B9FE-8CF973CC53A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55ECCE3-A63F-40D8-9BAE-5DA29CFFD84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Brownlee</dc:creator>
  <cp:keywords/>
  <dc:description/>
  <cp:lastModifiedBy>Vicki Brownlee</cp:lastModifiedBy>
  <cp:revision>5</cp:revision>
  <dcterms:created xsi:type="dcterms:W3CDTF">2023-02-12T13:39:00Z</dcterms:created>
  <dcterms:modified xsi:type="dcterms:W3CDTF">2023-02-12T14:14:00Z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0x01010023FDB53730ADE14EB7611CC98E7538E1</vt:lpwstr>
  </property>
</Properties>
</file>