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568A" w:rsidP="1A3DBA8D" w:rsidRDefault="31A61534" w14:paraId="10BF7ADB" w14:textId="6C0ACA35">
      <w:pPr>
        <w:jc w:val="center"/>
        <w:rPr>
          <w:rFonts w:ascii="Times New Roman" w:hAnsi="Times New Roman" w:eastAsia="Times New Roman"/>
          <w:b/>
          <w:bCs/>
          <w:i/>
          <w:iCs/>
          <w:color w:val="000000" w:themeColor="text1"/>
        </w:rPr>
      </w:pPr>
      <w:r w:rsidRPr="1A3DBA8D">
        <w:rPr>
          <w:rFonts w:asciiTheme="minorHAnsi" w:hAnsiTheme="minorHAnsi" w:eastAsiaTheme="minorEastAsia" w:cstheme="minorBidi"/>
          <w:b/>
          <w:bCs/>
          <w:color w:val="000000" w:themeColor="text1"/>
          <w:sz w:val="36"/>
          <w:szCs w:val="36"/>
        </w:rPr>
        <w:t xml:space="preserve">Triple Biology 2 </w:t>
      </w:r>
      <w:r w:rsidRPr="1A3DBA8D">
        <w:rPr>
          <w:rFonts w:asciiTheme="minorHAnsi" w:hAnsiTheme="minorHAnsi" w:eastAsiaTheme="minorEastAsia" w:cstheme="minorBidi"/>
          <w:b/>
          <w:bCs/>
          <w:i/>
          <w:iCs/>
          <w:color w:val="000000" w:themeColor="text1"/>
          <w:sz w:val="36"/>
          <w:szCs w:val="36"/>
        </w:rPr>
        <w:t xml:space="preserve">Italics- TRIPLE ONLY 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080"/>
        <w:gridCol w:w="132"/>
        <w:gridCol w:w="5861"/>
        <w:gridCol w:w="732"/>
        <w:gridCol w:w="920"/>
        <w:gridCol w:w="850"/>
        <w:gridCol w:w="881"/>
      </w:tblGrid>
      <w:tr w:rsidRPr="00174EBC" w:rsidR="002A5D27" w:rsidTr="14C573E6" w14:paraId="14B59D90" w14:textId="77777777">
        <w:trPr>
          <w:jc w:val="center"/>
        </w:trPr>
        <w:tc>
          <w:tcPr>
            <w:tcW w:w="1212" w:type="dxa"/>
            <w:gridSpan w:val="2"/>
            <w:vMerge w:val="restart"/>
            <w:tcMar/>
          </w:tcPr>
          <w:p w:rsidRPr="00174EBC" w:rsidR="002A5D27" w:rsidP="00174EBC" w:rsidRDefault="002A5D27" w14:paraId="672A6659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</w:p>
        </w:tc>
        <w:tc>
          <w:tcPr>
            <w:tcW w:w="5861" w:type="dxa"/>
            <w:vMerge w:val="restart"/>
            <w:shd w:val="clear" w:color="auto" w:fill="auto"/>
            <w:tcMar/>
          </w:tcPr>
          <w:p w:rsidRPr="00174EBC" w:rsidR="002A5D27" w:rsidP="00174EBC" w:rsidRDefault="002A5D27" w14:paraId="291E35A2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  <w:r w:rsidRPr="00174EBC">
              <w:rPr>
                <w:b/>
                <w:sz w:val="27"/>
                <w:szCs w:val="27"/>
              </w:rPr>
              <w:t>Content</w:t>
            </w:r>
          </w:p>
        </w:tc>
        <w:tc>
          <w:tcPr>
            <w:tcW w:w="732" w:type="dxa"/>
            <w:vMerge w:val="restart"/>
            <w:shd w:val="clear" w:color="auto" w:fill="auto"/>
            <w:tcMar/>
          </w:tcPr>
          <w:p w:rsidRPr="00174EBC" w:rsidR="002A5D27" w:rsidP="00EC5BC0" w:rsidRDefault="002A5D27" w14:paraId="5B92DBDD" w14:textId="77777777">
            <w:pPr>
              <w:spacing w:after="0" w:line="240" w:lineRule="auto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RAG</w:t>
            </w:r>
          </w:p>
        </w:tc>
        <w:tc>
          <w:tcPr>
            <w:tcW w:w="2651" w:type="dxa"/>
            <w:gridSpan w:val="3"/>
            <w:tcMar/>
          </w:tcPr>
          <w:p w:rsidRPr="00E5335F" w:rsidR="002A5D27" w:rsidP="00174EBC" w:rsidRDefault="002A5D27" w14:paraId="301BDD94" w14:textId="77777777">
            <w:pPr>
              <w:spacing w:after="0" w:line="240" w:lineRule="auto"/>
              <w:rPr>
                <w:b/>
                <w:sz w:val="24"/>
                <w:szCs w:val="27"/>
              </w:rPr>
            </w:pPr>
            <w:r>
              <w:rPr>
                <w:b/>
                <w:sz w:val="24"/>
                <w:szCs w:val="27"/>
              </w:rPr>
              <w:t>Revision guide pages</w:t>
            </w:r>
          </w:p>
        </w:tc>
      </w:tr>
      <w:tr w:rsidRPr="00174EBC" w:rsidR="002A5D27" w:rsidTr="14C573E6" w14:paraId="56F4BB9B" w14:textId="77777777">
        <w:trPr>
          <w:jc w:val="center"/>
        </w:trPr>
        <w:tc>
          <w:tcPr>
            <w:tcW w:w="1212" w:type="dxa"/>
            <w:gridSpan w:val="2"/>
            <w:vMerge/>
            <w:tcMar/>
          </w:tcPr>
          <w:p w:rsidRPr="00174EBC" w:rsidR="002A5D27" w:rsidP="00174EBC" w:rsidRDefault="002A5D27" w14:paraId="0A37501D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</w:p>
        </w:tc>
        <w:tc>
          <w:tcPr>
            <w:tcW w:w="5861" w:type="dxa"/>
            <w:vMerge/>
            <w:tcMar/>
          </w:tcPr>
          <w:p w:rsidRPr="00174EBC" w:rsidR="002A5D27" w:rsidP="00174EBC" w:rsidRDefault="002A5D27" w14:paraId="5DAB6C7B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</w:p>
        </w:tc>
        <w:tc>
          <w:tcPr>
            <w:tcW w:w="732" w:type="dxa"/>
            <w:vMerge/>
            <w:tcMar/>
          </w:tcPr>
          <w:p w:rsidRPr="00174EBC" w:rsidR="002A5D27" w:rsidP="00174EBC" w:rsidRDefault="002A5D27" w14:paraId="02EB378F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</w:p>
        </w:tc>
        <w:tc>
          <w:tcPr>
            <w:tcW w:w="920" w:type="dxa"/>
            <w:tcMar/>
          </w:tcPr>
          <w:p w:rsidRPr="002A5D27" w:rsidR="002A5D27" w:rsidP="00174EBC" w:rsidRDefault="002A5D27" w14:paraId="5558C87E" w14:textId="77777777">
            <w:pPr>
              <w:spacing w:after="0" w:line="240" w:lineRule="auto"/>
              <w:rPr>
                <w:b/>
                <w:sz w:val="18"/>
                <w:szCs w:val="20"/>
              </w:rPr>
            </w:pPr>
            <w:r w:rsidRPr="002A5D27">
              <w:rPr>
                <w:b/>
                <w:sz w:val="18"/>
                <w:szCs w:val="20"/>
              </w:rPr>
              <w:t>COMB F</w:t>
            </w:r>
          </w:p>
        </w:tc>
        <w:tc>
          <w:tcPr>
            <w:tcW w:w="850" w:type="dxa"/>
            <w:tcMar/>
          </w:tcPr>
          <w:p w:rsidRPr="002A5D27" w:rsidR="002A5D27" w:rsidP="00174EBC" w:rsidRDefault="002A5D27" w14:paraId="4990187F" w14:textId="77777777">
            <w:pPr>
              <w:spacing w:after="0" w:line="240" w:lineRule="auto"/>
              <w:rPr>
                <w:b/>
                <w:sz w:val="18"/>
                <w:szCs w:val="20"/>
              </w:rPr>
            </w:pPr>
            <w:r w:rsidRPr="002A5D27">
              <w:rPr>
                <w:b/>
                <w:sz w:val="18"/>
                <w:szCs w:val="20"/>
              </w:rPr>
              <w:t>COMB H</w:t>
            </w:r>
          </w:p>
        </w:tc>
        <w:tc>
          <w:tcPr>
            <w:tcW w:w="881" w:type="dxa"/>
            <w:tcMar/>
          </w:tcPr>
          <w:p w:rsidRPr="002A5D27" w:rsidR="002A5D27" w:rsidP="00174EBC" w:rsidRDefault="002A5D27" w14:paraId="0773E0FC" w14:textId="77777777">
            <w:pPr>
              <w:spacing w:after="0" w:line="240" w:lineRule="auto"/>
              <w:rPr>
                <w:b/>
                <w:sz w:val="18"/>
                <w:szCs w:val="20"/>
              </w:rPr>
            </w:pPr>
            <w:r w:rsidRPr="002A5D27">
              <w:rPr>
                <w:b/>
                <w:sz w:val="18"/>
                <w:szCs w:val="20"/>
              </w:rPr>
              <w:t>TRIPLE</w:t>
            </w:r>
          </w:p>
        </w:tc>
      </w:tr>
      <w:tr w:rsidRPr="00174EBC" w:rsidR="002A5D27" w:rsidTr="14C573E6" w14:paraId="1710FFEA" w14:textId="77777777">
        <w:trPr>
          <w:jc w:val="center"/>
        </w:trPr>
        <w:tc>
          <w:tcPr>
            <w:tcW w:w="1212" w:type="dxa"/>
            <w:gridSpan w:val="2"/>
            <w:shd w:val="clear" w:color="auto" w:fill="000000" w:themeFill="text1"/>
            <w:tcMar/>
          </w:tcPr>
          <w:p w:rsidRPr="00BB2A68" w:rsidR="002A5D27" w:rsidP="14C573E6" w:rsidRDefault="002A5D27" w14:paraId="6A05A809" w14:textId="77777777" w14:noSpellErr="1">
            <w:pPr>
              <w:spacing w:after="0" w:line="240" w:lineRule="auto"/>
              <w:jc w:val="center"/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</w:pPr>
          </w:p>
        </w:tc>
        <w:tc>
          <w:tcPr>
            <w:tcW w:w="5861" w:type="dxa"/>
            <w:shd w:val="clear" w:color="auto" w:fill="000000" w:themeFill="text1"/>
            <w:tcMar/>
          </w:tcPr>
          <w:p w:rsidRPr="00BB2A68" w:rsidR="002A5D27" w:rsidP="14C573E6" w:rsidRDefault="002A5D27" w14:paraId="707DAD3B" w14:textId="77777777" w14:noSpellErr="1">
            <w:pPr>
              <w:spacing w:after="0" w:line="240" w:lineRule="auto"/>
              <w:jc w:val="center"/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</w:pPr>
            <w:r w:rsidRPr="14C573E6" w:rsidR="002A5D27"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  <w:t>Homeostasis and response</w:t>
            </w:r>
          </w:p>
        </w:tc>
        <w:tc>
          <w:tcPr>
            <w:tcW w:w="732" w:type="dxa"/>
            <w:shd w:val="clear" w:color="auto" w:fill="000000" w:themeFill="text1"/>
            <w:tcMar/>
          </w:tcPr>
          <w:p w:rsidRPr="00BB2A68" w:rsidR="002A5D27" w:rsidP="14C573E6" w:rsidRDefault="002A5D27" w14:paraId="5A39BBE3" w14:textId="77777777" w14:noSpellErr="1">
            <w:pPr>
              <w:spacing w:after="0" w:line="240" w:lineRule="auto"/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000000" w:themeFill="text1"/>
            <w:tcMar/>
          </w:tcPr>
          <w:p w:rsidRPr="00BB2A68" w:rsidR="002A5D27" w:rsidP="14C573E6" w:rsidRDefault="002A5D27" w14:paraId="41C8F396" w14:textId="77777777" w14:noSpellErr="1">
            <w:pPr>
              <w:spacing w:after="0" w:line="240" w:lineRule="auto"/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000000" w:themeFill="text1"/>
            <w:tcMar/>
          </w:tcPr>
          <w:p w:rsidRPr="00BB2A68" w:rsidR="002A5D27" w:rsidP="14C573E6" w:rsidRDefault="002A5D27" w14:paraId="72A3D3EC" w14:textId="77777777" w14:noSpellErr="1">
            <w:pPr>
              <w:spacing w:after="0" w:line="240" w:lineRule="auto"/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000000" w:themeFill="text1"/>
            <w:tcMar/>
          </w:tcPr>
          <w:p w:rsidRPr="00BB2A68" w:rsidR="002A5D27" w:rsidP="14C573E6" w:rsidRDefault="002A5D27" w14:paraId="0D0B940D" w14:textId="77777777" w14:noSpellErr="1">
            <w:pPr>
              <w:spacing w:after="0" w:line="240" w:lineRule="auto"/>
              <w:rPr>
                <w:b w:val="1"/>
                <w:bCs w:val="1"/>
                <w:color w:val="FFFFFF" w:themeColor="background1" w:themeTint="FF" w:themeShade="FF"/>
                <w:sz w:val="27"/>
                <w:szCs w:val="27"/>
              </w:rPr>
            </w:pPr>
          </w:p>
        </w:tc>
      </w:tr>
      <w:tr w:rsidRPr="00174EBC" w:rsidR="002A5D27" w:rsidTr="14C573E6" w14:paraId="68475BF1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2E73A10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>4.5.1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2F16871D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 xml:space="preserve">Importance of homeostasis 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0E27B00A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4D2760AF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57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60E7A8A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58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46DE38F6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65</w:t>
            </w:r>
          </w:p>
        </w:tc>
      </w:tr>
      <w:tr w:rsidRPr="00174EBC" w:rsidR="002A5D27" w:rsidTr="14C573E6" w14:paraId="5D04391B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4FC1860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>4.5.2</w:t>
            </w:r>
            <w:r w:rsidRPr="00BB2A68" w:rsidR="004B4D42">
              <w:rPr>
                <w:sz w:val="20"/>
                <w:szCs w:val="20"/>
              </w:rPr>
              <w:t>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0526B0F7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Structure and function of the nervous system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60061E4C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04FF34A7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58-9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6DE3F299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59-60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535424F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66-67</w:t>
            </w:r>
          </w:p>
        </w:tc>
      </w:tr>
      <w:tr w:rsidRPr="00174EBC" w:rsidR="002A5D27" w:rsidTr="14C573E6" w14:paraId="53B8F485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204F37E1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 xml:space="preserve">RP </w:t>
            </w:r>
            <w:r w:rsidRPr="00BB2A68" w:rsidR="00FC0B6B">
              <w:rPr>
                <w:sz w:val="20"/>
                <w:szCs w:val="20"/>
              </w:rPr>
              <w:t>7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443D859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rFonts w:ascii="Wingdings 2" w:hAnsi="Wingdings 2" w:eastAsia="Wingdings 2" w:cs="Wingdings 2"/>
                <w:sz w:val="27"/>
                <w:szCs w:val="27"/>
              </w:rPr>
              <w:t>ê</w:t>
            </w:r>
            <w:r w:rsidRPr="00BB2A68">
              <w:rPr>
                <w:sz w:val="27"/>
                <w:szCs w:val="27"/>
              </w:rPr>
              <w:t>Required practical – reaction time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44EAFD9C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174B1212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60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5A3C3AB2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61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224139B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68</w:t>
            </w:r>
          </w:p>
        </w:tc>
      </w:tr>
      <w:tr w:rsidRPr="00174EBC" w:rsidR="004B4D42" w:rsidTr="14C573E6" w14:paraId="3914E9F3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60355B64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>4.5.2.2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263E3A4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 xml:space="preserve">The brain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4B94D5A5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3DEEC669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3656B9A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5D87285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69</w:t>
            </w:r>
          </w:p>
        </w:tc>
      </w:tr>
      <w:tr w:rsidRPr="00174EBC" w:rsidR="004B4D42" w:rsidTr="14C573E6" w14:paraId="68CE4D3F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370ED5A8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>4.5.2.3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7FA090C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 xml:space="preserve">The eye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45FB0818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049F31C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5312826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57FD649F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70-1</w:t>
            </w:r>
          </w:p>
        </w:tc>
      </w:tr>
      <w:tr w:rsidRPr="00174EBC" w:rsidR="002A5D27" w:rsidTr="14C573E6" w14:paraId="5B2B18C9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4B9827DC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>4.5.2.4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23BF4FA0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 xml:space="preserve">Control of body temperature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62486C05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4101652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4B99056E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23D9E55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72</w:t>
            </w:r>
          </w:p>
        </w:tc>
      </w:tr>
      <w:tr w:rsidRPr="00174EBC" w:rsidR="002A5D27" w:rsidTr="14C573E6" w14:paraId="0947EB48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7619D48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>4.5.3.1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4E854C30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Human endocrine system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1299C43A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2A341D8B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61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04C1D53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62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169B972E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73</w:t>
            </w:r>
          </w:p>
        </w:tc>
      </w:tr>
      <w:tr w:rsidRPr="00174EBC" w:rsidR="002A5D27" w:rsidTr="14C573E6" w14:paraId="38DFBB6B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747A5A1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>4.5.3.2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4274A30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Control of blood glucose concentration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4DDBEF00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74A1FE5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62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43028211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63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72947656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74</w:t>
            </w:r>
          </w:p>
        </w:tc>
      </w:tr>
      <w:tr w:rsidRPr="00174EBC" w:rsidR="002A5D27" w:rsidTr="14C573E6" w14:paraId="77137B43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7F25F9" w14:paraId="4557B3B9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>4.5.3.3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590C4D6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 xml:space="preserve">Maintaining water and nitrogen balance in the body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3461D779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3CF2D8B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0FB78278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17041F2F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75-6</w:t>
            </w:r>
          </w:p>
        </w:tc>
      </w:tr>
      <w:tr w:rsidRPr="00174EBC" w:rsidR="002A5D27" w:rsidTr="14C573E6" w14:paraId="6219489A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7F4821B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>4.5.3.</w:t>
            </w:r>
            <w:r w:rsidRPr="00BB2A68" w:rsidR="007F25F9">
              <w:rPr>
                <w:sz w:val="20"/>
                <w:szCs w:val="20"/>
              </w:rPr>
              <w:t>4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0A536226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Hormones in the reproductive system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1FC39945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5BC6B06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63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55440C04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64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23DB4977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77</w:t>
            </w:r>
          </w:p>
        </w:tc>
      </w:tr>
      <w:tr w:rsidRPr="00174EBC" w:rsidR="002A5D27" w:rsidTr="14C573E6" w14:paraId="2EFF8EC4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637F4CE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BB2A68">
              <w:rPr>
                <w:sz w:val="20"/>
                <w:szCs w:val="20"/>
              </w:rPr>
              <w:t>4.5.3.</w:t>
            </w:r>
            <w:r w:rsidRPr="00BB2A68" w:rsidR="007F25F9">
              <w:rPr>
                <w:sz w:val="20"/>
                <w:szCs w:val="20"/>
              </w:rPr>
              <w:t>5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17AE12D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Contraception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0562CB0E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2C8EFEE4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64-65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3C50D839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65-66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299BFF4E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78</w:t>
            </w:r>
          </w:p>
        </w:tc>
      </w:tr>
      <w:tr w:rsidRPr="00174EBC" w:rsidR="002A5D27" w:rsidTr="14C573E6" w14:paraId="5EC42C6C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70E15E5B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BB2A68">
              <w:rPr>
                <w:b/>
                <w:sz w:val="20"/>
                <w:szCs w:val="20"/>
              </w:rPr>
              <w:t>4.5.3.</w:t>
            </w:r>
            <w:r w:rsidRPr="00BB2A68" w:rsidR="007F25F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538F26C9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  <w:r w:rsidRPr="00BB2A68">
              <w:rPr>
                <w:b/>
                <w:sz w:val="27"/>
                <w:szCs w:val="27"/>
              </w:rPr>
              <w:t>The use of hormones to treat fertility HT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34CE0A41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62EBF3C5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43A19E7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66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43F02807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79</w:t>
            </w:r>
          </w:p>
        </w:tc>
      </w:tr>
      <w:tr w:rsidRPr="00174EBC" w:rsidR="002A5D27" w:rsidTr="14C573E6" w14:paraId="39674B61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2A5D27" w14:paraId="10080643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BB2A68">
              <w:rPr>
                <w:b/>
                <w:sz w:val="20"/>
                <w:szCs w:val="20"/>
              </w:rPr>
              <w:t>4.5.3.</w:t>
            </w:r>
            <w:r w:rsidRPr="00BB2A68" w:rsidR="007F25F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29A2021A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  <w:r w:rsidRPr="00BB2A68">
              <w:rPr>
                <w:b/>
                <w:sz w:val="27"/>
                <w:szCs w:val="27"/>
              </w:rPr>
              <w:t>Negative feedback HT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6D98A12B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2946DB82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1CB76B51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67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0F8EA849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BB2A68">
              <w:rPr>
                <w:sz w:val="27"/>
                <w:szCs w:val="27"/>
              </w:rPr>
              <w:t>80</w:t>
            </w:r>
          </w:p>
        </w:tc>
      </w:tr>
      <w:tr w:rsidRPr="00174EBC" w:rsidR="002A5D27" w:rsidTr="14C573E6" w14:paraId="3B272037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7F25F9" w14:paraId="3047F52F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>4.5.4.1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29C00B59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 xml:space="preserve">Plant hormones – control and coordination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5997CC1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110FFD3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6B699379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1944BFB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81</w:t>
            </w:r>
          </w:p>
        </w:tc>
      </w:tr>
      <w:tr w:rsidRPr="00174EBC" w:rsidR="002A5D27" w:rsidTr="14C573E6" w14:paraId="370C8A61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02260C" w14:paraId="1928E067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 xml:space="preserve">RP </w:t>
            </w:r>
            <w:r w:rsidRPr="00BB2A68" w:rsidR="00FC0B6B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6D2D1CB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rFonts w:ascii="Wingdings 2" w:hAnsi="Wingdings 2" w:eastAsia="Wingdings 2" w:cs="Wingdings 2"/>
                <w:i/>
                <w:iCs/>
                <w:sz w:val="27"/>
                <w:szCs w:val="27"/>
              </w:rPr>
              <w:t>ê</w:t>
            </w:r>
            <w:r w:rsidRPr="00BB2A68">
              <w:rPr>
                <w:i/>
                <w:iCs/>
                <w:sz w:val="27"/>
                <w:szCs w:val="27"/>
              </w:rPr>
              <w:t xml:space="preserve">Required practical germination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3FE9F23F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1F72F64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08CE6F9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4797A2A5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81</w:t>
            </w:r>
          </w:p>
        </w:tc>
      </w:tr>
      <w:tr w:rsidRPr="00174EBC" w:rsidR="004B4D42" w:rsidTr="14C573E6" w14:paraId="72D388F1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BB2A68" w:rsidR="002A5D27" w:rsidP="002A5D27" w:rsidRDefault="0002260C" w14:paraId="60D0C215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BB2A68">
              <w:rPr>
                <w:i/>
                <w:iCs/>
                <w:sz w:val="20"/>
                <w:szCs w:val="20"/>
              </w:rPr>
              <w:t>4.5.4.2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BB2A68" w:rsidR="002A5D27" w:rsidP="002A5D27" w:rsidRDefault="002A5D27" w14:paraId="59BE8820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 xml:space="preserve">Use of plant hormones </w:t>
            </w:r>
            <w:r w:rsidRPr="00BB2A68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BB2A68" w:rsidR="002A5D27" w:rsidP="002A5D27" w:rsidRDefault="002A5D27" w14:paraId="61CDCEA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BB2A68" w:rsidR="002A5D27" w:rsidP="002A5D27" w:rsidRDefault="002A5D27" w14:paraId="6BB9E25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BB2A68" w:rsidR="002A5D27" w:rsidP="002A5D27" w:rsidRDefault="002A5D27" w14:paraId="23DE523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BB2A68" w:rsidR="002A5D27" w:rsidP="002A5D27" w:rsidRDefault="002A5D27" w14:paraId="49D83C2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BB2A68">
              <w:rPr>
                <w:i/>
                <w:iCs/>
                <w:sz w:val="27"/>
                <w:szCs w:val="27"/>
              </w:rPr>
              <w:t>82</w:t>
            </w:r>
          </w:p>
        </w:tc>
      </w:tr>
      <w:tr w:rsidRPr="00174EBC" w:rsidR="002A5D27" w:rsidTr="14C573E6" w14:paraId="13C58334" w14:textId="77777777">
        <w:trPr>
          <w:jc w:val="center"/>
        </w:trPr>
        <w:tc>
          <w:tcPr>
            <w:tcW w:w="1212" w:type="dxa"/>
            <w:gridSpan w:val="2"/>
            <w:shd w:val="clear" w:color="auto" w:fill="000000" w:themeFill="text1"/>
            <w:tcMar/>
          </w:tcPr>
          <w:p w:rsidRPr="00FC0B6B" w:rsidR="002A5D27" w:rsidP="002A5D27" w:rsidRDefault="002A5D27" w14:paraId="52E56223" w14:textId="77777777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5861" w:type="dxa"/>
            <w:shd w:val="clear" w:color="auto" w:fill="000000" w:themeFill="text1"/>
            <w:tcMar/>
          </w:tcPr>
          <w:p w:rsidRPr="00174EBC" w:rsidR="002A5D27" w:rsidP="002A5D27" w:rsidRDefault="002A5D27" w14:paraId="45191713" w14:textId="77777777">
            <w:pPr>
              <w:spacing w:after="0" w:line="240" w:lineRule="auto"/>
              <w:jc w:val="center"/>
              <w:rPr>
                <w:b/>
                <w:color w:val="FFFFFF"/>
                <w:sz w:val="27"/>
                <w:szCs w:val="27"/>
              </w:rPr>
            </w:pPr>
            <w:r w:rsidRPr="00174EBC">
              <w:rPr>
                <w:b/>
                <w:color w:val="FFFFFF"/>
                <w:sz w:val="27"/>
                <w:szCs w:val="27"/>
              </w:rPr>
              <w:t xml:space="preserve">Inheritance, </w:t>
            </w:r>
            <w:proofErr w:type="gramStart"/>
            <w:r w:rsidRPr="00174EBC">
              <w:rPr>
                <w:b/>
                <w:color w:val="FFFFFF"/>
                <w:sz w:val="27"/>
                <w:szCs w:val="27"/>
              </w:rPr>
              <w:t>variation</w:t>
            </w:r>
            <w:proofErr w:type="gramEnd"/>
            <w:r w:rsidRPr="00174EBC">
              <w:rPr>
                <w:b/>
                <w:color w:val="FFFFFF"/>
                <w:sz w:val="27"/>
                <w:szCs w:val="27"/>
              </w:rPr>
              <w:t xml:space="preserve"> and evolution</w:t>
            </w:r>
          </w:p>
        </w:tc>
        <w:tc>
          <w:tcPr>
            <w:tcW w:w="732" w:type="dxa"/>
            <w:shd w:val="clear" w:color="auto" w:fill="000000" w:themeFill="text1"/>
            <w:tcMar/>
          </w:tcPr>
          <w:p w:rsidRPr="00174EBC" w:rsidR="002A5D27" w:rsidP="002A5D27" w:rsidRDefault="002A5D27" w14:paraId="07547A01" w14:textId="77777777">
            <w:pPr>
              <w:spacing w:after="0" w:line="240" w:lineRule="auto"/>
              <w:rPr>
                <w:b/>
                <w:color w:val="FFFFFF"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000000" w:themeFill="text1"/>
            <w:tcMar/>
          </w:tcPr>
          <w:p w:rsidRPr="00174EBC" w:rsidR="002A5D27" w:rsidP="002A5D27" w:rsidRDefault="002A5D27" w14:paraId="5043CB0F" w14:textId="77777777">
            <w:pPr>
              <w:spacing w:after="0" w:line="240" w:lineRule="auto"/>
              <w:rPr>
                <w:b/>
                <w:color w:val="FFFFFF"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000000" w:themeFill="text1"/>
            <w:tcMar/>
          </w:tcPr>
          <w:p w:rsidRPr="00174EBC" w:rsidR="002A5D27" w:rsidP="002A5D27" w:rsidRDefault="002A5D27" w14:paraId="07459315" w14:textId="77777777">
            <w:pPr>
              <w:spacing w:after="0" w:line="240" w:lineRule="auto"/>
              <w:rPr>
                <w:b/>
                <w:color w:val="FFFFFF"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000000" w:themeFill="text1"/>
            <w:tcMar/>
          </w:tcPr>
          <w:p w:rsidRPr="00174EBC" w:rsidR="002A5D27" w:rsidP="002A5D27" w:rsidRDefault="002A5D27" w14:paraId="6537F28F" w14:textId="77777777">
            <w:pPr>
              <w:spacing w:after="0" w:line="240" w:lineRule="auto"/>
              <w:rPr>
                <w:b/>
                <w:color w:val="FFFFFF"/>
                <w:sz w:val="27"/>
                <w:szCs w:val="27"/>
              </w:rPr>
            </w:pPr>
          </w:p>
        </w:tc>
      </w:tr>
      <w:tr w:rsidRPr="00174EBC" w:rsidR="00D934E7" w:rsidTr="14C573E6" w14:paraId="3ACFC27D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5E69C08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4.6.1.1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7EC5F04D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Sexual and asexual reproduction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6DFB9E20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068B4C4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67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17454D1A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69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67DDB69B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87</w:t>
            </w:r>
          </w:p>
        </w:tc>
      </w:tr>
      <w:tr w:rsidRPr="00174EBC" w:rsidR="00D934E7" w:rsidTr="14C573E6" w14:paraId="54F75E24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3B4D4BB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4.6.1.2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388BF8D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Meiosis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70DF9E56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5D2FAF4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68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67F82D0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70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1DCB3458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88</w:t>
            </w:r>
          </w:p>
        </w:tc>
      </w:tr>
      <w:tr w:rsidRPr="00174EBC" w:rsidR="004B4D42" w:rsidTr="14C573E6" w14:paraId="59FDA049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068F4FF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4.6.1.3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FC0B6B" w:rsidR="00D934E7" w:rsidP="00D934E7" w:rsidRDefault="00D934E7" w14:paraId="6387CD45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Advantages/disadvantages of sexual/asexual reproduction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D934E7" w:rsidP="00D934E7" w:rsidRDefault="00D934E7" w14:paraId="44E871B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D934E7" w:rsidP="00D934E7" w:rsidRDefault="00D934E7" w14:paraId="144A5D2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D934E7" w:rsidP="00D934E7" w:rsidRDefault="00D934E7" w14:paraId="738610E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D934E7" w:rsidP="00D934E7" w:rsidRDefault="00D934E7" w14:paraId="4EF93A7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89</w:t>
            </w:r>
          </w:p>
        </w:tc>
      </w:tr>
      <w:tr w:rsidRPr="00174EBC" w:rsidR="00D934E7" w:rsidTr="14C573E6" w14:paraId="11F4F5B2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73A1BFD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4.6.1.4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3ADD288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DNA and the genome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637805D2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420DF57D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66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6DAA84F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68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31B2963F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</w:t>
            </w:r>
          </w:p>
        </w:tc>
      </w:tr>
      <w:tr w:rsidRPr="00174EBC" w:rsidR="00D934E7" w:rsidTr="14C573E6" w14:paraId="2343B41B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6D80B8AD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4.6.1.5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FC0B6B" w:rsidR="00D934E7" w:rsidP="00D934E7" w:rsidRDefault="00D934E7" w14:paraId="16242E5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DNA structure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D934E7" w:rsidP="00D934E7" w:rsidRDefault="00D934E7" w14:paraId="463F29E8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D934E7" w:rsidP="00D934E7" w:rsidRDefault="00D934E7" w14:paraId="3B7B4B8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D934E7" w:rsidP="00D934E7" w:rsidRDefault="00D934E7" w14:paraId="3A0FF5F2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D934E7" w:rsidP="00D934E7" w:rsidRDefault="00D934E7" w14:paraId="3FE31CE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85-6</w:t>
            </w:r>
          </w:p>
        </w:tc>
      </w:tr>
      <w:tr w:rsidRPr="00174EBC" w:rsidR="00D934E7" w:rsidTr="14C573E6" w14:paraId="627B3D35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0AF587D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4.6.1.6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3CCEA9C7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Genetic inheritance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5630AD66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743D831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70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3D68ABDA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72-3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4059579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91-2</w:t>
            </w:r>
          </w:p>
        </w:tc>
      </w:tr>
      <w:tr w:rsidRPr="00174EBC" w:rsidR="00D934E7" w:rsidTr="14C573E6" w14:paraId="4DEBA247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3B87AF1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4.6.1.7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2B9963AE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Inherited disorders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61829076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5FFA1CCB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71-2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0396A73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74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5220590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</w:t>
            </w:r>
          </w:p>
        </w:tc>
      </w:tr>
      <w:tr w:rsidRPr="00174EBC" w:rsidR="00D934E7" w:rsidTr="14C573E6" w14:paraId="1974F610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3ED1EC0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4.6.1.8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776E987A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Sex determination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2BA226A1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27AF44A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69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2A4CBA15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5AA05B6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</w:t>
            </w:r>
          </w:p>
        </w:tc>
      </w:tr>
      <w:tr w:rsidRPr="00174EBC" w:rsidR="00D934E7" w:rsidTr="14C573E6" w14:paraId="3D97B6E7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5A5C417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4.6.2.1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67C29D52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Variation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17AD93B2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3FEECC1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73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58A771A2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75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399591B0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94-5</w:t>
            </w:r>
          </w:p>
        </w:tc>
      </w:tr>
      <w:tr w:rsidRPr="00174EBC" w:rsidR="00D934E7" w:rsidTr="14C573E6" w14:paraId="3F8DFC33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72E3CB8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4.6.2.2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08EB0E86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Evolution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0DE4B5B7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70AFA14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74-6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13DC3A1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76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5E240B06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96</w:t>
            </w:r>
          </w:p>
        </w:tc>
      </w:tr>
      <w:tr w:rsidRPr="00174EBC" w:rsidR="00D934E7" w:rsidTr="14C573E6" w14:paraId="1DB8E593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D934E7" w:rsidP="00D934E7" w:rsidRDefault="00D934E7" w14:paraId="019C013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4.6.2.3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D934E7" w:rsidP="00D934E7" w:rsidRDefault="00D934E7" w14:paraId="42160AAF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Selective breeding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D934E7" w:rsidP="00D934E7" w:rsidRDefault="00D934E7" w14:paraId="66204FF1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D934E7" w:rsidP="00D934E7" w:rsidRDefault="00D934E7" w14:paraId="03C795E6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77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D934E7" w:rsidP="00D934E7" w:rsidRDefault="00D934E7" w14:paraId="23E2A08A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77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D934E7" w:rsidP="00D934E7" w:rsidRDefault="00D934E7" w14:paraId="1D3E6FDD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98</w:t>
            </w:r>
          </w:p>
        </w:tc>
      </w:tr>
      <w:tr w:rsidRPr="00174EBC" w:rsidR="002A5D27" w:rsidTr="14C573E6" w14:paraId="3B47DE7C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D934E7" w14:paraId="5E35EB4F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4.6.2.4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2A5D27" w:rsidP="002A5D27" w:rsidRDefault="002A5D27" w14:paraId="367F819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Genetic engineering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2A5D27" w:rsidP="002A5D27" w:rsidRDefault="002A5D27" w14:paraId="2DBF0D7D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2A5D27" w:rsidP="002A5D27" w:rsidRDefault="002A5D27" w14:paraId="25668B4D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2A5D27" w:rsidP="002A5D27" w:rsidRDefault="002A5D27" w14:paraId="53BB518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2A5D27" w:rsidP="002A5D27" w:rsidRDefault="002A5D27" w14:paraId="4C1829E2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99</w:t>
            </w:r>
          </w:p>
        </w:tc>
      </w:tr>
      <w:tr w:rsidRPr="00174EBC" w:rsidR="002A5D27" w:rsidTr="14C573E6" w14:paraId="72B10765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D934E7" w14:paraId="3BBDD0BB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4.6.2.5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FC0B6B" w:rsidR="002A5D27" w:rsidP="002A5D27" w:rsidRDefault="002A5D27" w14:paraId="5CB0F19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Cloning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2A5D27" w:rsidP="002A5D27" w:rsidRDefault="002A5D27" w14:paraId="6B62F1B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2A5D27" w:rsidP="002A5D27" w:rsidRDefault="002A5D27" w14:paraId="02F2C34E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2A5D27" w:rsidP="002A5D27" w:rsidRDefault="002A5D27" w14:paraId="680A4E5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2A5D27" w:rsidP="002A5D27" w:rsidRDefault="002A5D27" w14:paraId="0CCF700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100</w:t>
            </w:r>
          </w:p>
        </w:tc>
      </w:tr>
      <w:tr w:rsidRPr="00174EBC" w:rsidR="002A5D27" w:rsidTr="14C573E6" w14:paraId="4C9373A1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D934E7" w14:paraId="1A8F4932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4.6.3.1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FC0B6B" w:rsidR="002A5D27" w:rsidP="002A5D27" w:rsidRDefault="002A5D27" w14:paraId="06979E32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Theory of evolution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2A5D27" w:rsidP="002A5D27" w:rsidRDefault="002A5D27" w14:paraId="1921983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2A5D27" w:rsidP="002A5D27" w:rsidRDefault="002A5D27" w14:paraId="296FEF7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2A5D27" w:rsidP="002A5D27" w:rsidRDefault="002A5D27" w14:paraId="7194DBD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2A5D27" w:rsidP="002A5D27" w:rsidRDefault="002A5D27" w14:paraId="5C30BB7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97</w:t>
            </w:r>
          </w:p>
        </w:tc>
      </w:tr>
      <w:tr w:rsidRPr="00174EBC" w:rsidR="002A5D27" w:rsidTr="14C573E6" w14:paraId="4E964723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D934E7" w14:paraId="33218E14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4.6.3.2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FC0B6B" w:rsidR="002A5D27" w:rsidP="002A5D27" w:rsidRDefault="002A5D27" w14:paraId="1C5C08F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Speciation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2A5D27" w:rsidP="002A5D27" w:rsidRDefault="002A5D27" w14:paraId="769D0D3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2A5D27" w:rsidP="002A5D27" w:rsidRDefault="002A5D27" w14:paraId="54CD245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2A5D27" w:rsidP="002A5D27" w:rsidRDefault="002A5D27" w14:paraId="1231BE6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2A5D27" w:rsidP="002A5D27" w:rsidRDefault="002A5D27" w14:paraId="69F2493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102</w:t>
            </w:r>
          </w:p>
        </w:tc>
      </w:tr>
      <w:tr w:rsidRPr="00174EBC" w:rsidR="002A5D27" w:rsidTr="14C573E6" w14:paraId="700BE711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D934E7" w14:paraId="10F4179A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4.6.3.3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FC0B6B" w:rsidR="002A5D27" w:rsidP="002A5D27" w:rsidRDefault="002A5D27" w14:paraId="0B02617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The understanding of genetics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2A5D27" w:rsidP="002A5D27" w:rsidRDefault="002A5D27" w14:paraId="36FEB5B0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2A5D27" w:rsidP="002A5D27" w:rsidRDefault="002A5D27" w14:paraId="30D7AA69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2A5D27" w:rsidP="002A5D27" w:rsidRDefault="002A5D27" w14:paraId="7196D064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2A5D27" w:rsidP="002A5D27" w:rsidRDefault="002A5D27" w14:paraId="662CABB4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94</w:t>
            </w:r>
          </w:p>
        </w:tc>
      </w:tr>
      <w:tr w:rsidRPr="00174EBC" w:rsidR="002A5D27" w:rsidTr="14C573E6" w14:paraId="5BA0B51A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D934E7" w14:paraId="5C930E1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4.6.3.4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2A5D27" w:rsidP="002A5D27" w:rsidRDefault="002A5D27" w14:paraId="351DABEC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Evidence for evolution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2A5D27" w:rsidP="002A5D27" w:rsidRDefault="002A5D27" w14:paraId="34FF1C98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2A5D27" w:rsidP="002A5D27" w:rsidRDefault="002A5D27" w14:paraId="67317CE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79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2A5D27" w:rsidP="002A5D27" w:rsidRDefault="002A5D27" w14:paraId="2776A415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79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2A5D27" w:rsidP="002A5D27" w:rsidRDefault="002A5D27" w14:paraId="6666C62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101</w:t>
            </w:r>
          </w:p>
        </w:tc>
      </w:tr>
      <w:tr w:rsidRPr="00174EBC" w:rsidR="002A5D27" w:rsidTr="14C573E6" w14:paraId="7EBF4A4B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02260C" w14:paraId="1BEC825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4.6.3.5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2A5D27" w:rsidP="002A5D27" w:rsidRDefault="002A5D27" w14:paraId="2451A75B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Fossils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2A5D27" w:rsidP="002A5D27" w:rsidRDefault="002A5D27" w14:paraId="6D072C0D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2A5D27" w:rsidP="002A5D27" w:rsidRDefault="002A5D27" w14:paraId="11D5959F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79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2A5D27" w:rsidP="002A5D27" w:rsidRDefault="002A5D27" w14:paraId="7DEED8C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79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2A5D27" w:rsidP="002A5D27" w:rsidRDefault="002A5D27" w14:paraId="0047F4E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101</w:t>
            </w:r>
          </w:p>
        </w:tc>
      </w:tr>
      <w:tr w:rsidRPr="00174EBC" w:rsidR="002A5D27" w:rsidTr="14C573E6" w14:paraId="30893F9B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02260C" w14:paraId="1EDFA758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4.6.3.6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2A5D27" w:rsidP="002A5D27" w:rsidRDefault="002A5D27" w14:paraId="673BD21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Extinction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2A5D27" w:rsidP="002A5D27" w:rsidRDefault="002A5D27" w14:paraId="48A21919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2A5D27" w:rsidP="002A5D27" w:rsidRDefault="002A5D27" w14:paraId="0CF32CA8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74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2A5D27" w:rsidP="002A5D27" w:rsidRDefault="002A5D27" w14:paraId="5677BD2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76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2A5D27" w:rsidP="002A5D27" w:rsidRDefault="002A5D27" w14:paraId="21B5751D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96</w:t>
            </w:r>
          </w:p>
        </w:tc>
      </w:tr>
      <w:tr w:rsidRPr="00174EBC" w:rsidR="002A5D27" w:rsidTr="14C573E6" w14:paraId="54F259DC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02260C" w14:paraId="17B74D2A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4.6.3.7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2A5D27" w:rsidP="002A5D27" w:rsidRDefault="002A5D27" w14:paraId="2A8906B4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Resistant bacteria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2A5D27" w:rsidP="002A5D27" w:rsidRDefault="002A5D27" w14:paraId="6BD18F9B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2A5D27" w:rsidP="002A5D27" w:rsidRDefault="002A5D27" w14:paraId="2E74527F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75-76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2A5D27" w:rsidP="002A5D27" w:rsidRDefault="002A5D27" w14:paraId="0AAF667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80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2A5D27" w:rsidP="002A5D27" w:rsidRDefault="002A5D27" w14:paraId="49FB466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103</w:t>
            </w:r>
          </w:p>
        </w:tc>
      </w:tr>
      <w:tr w:rsidRPr="00174EBC" w:rsidR="002A5D27" w:rsidTr="14C573E6" w14:paraId="56F1068E" w14:textId="77777777">
        <w:trPr>
          <w:jc w:val="center"/>
        </w:trPr>
        <w:tc>
          <w:tcPr>
            <w:tcW w:w="1212" w:type="dxa"/>
            <w:gridSpan w:val="2"/>
            <w:shd w:val="clear" w:color="auto" w:fill="FFFFFF" w:themeFill="background1"/>
            <w:tcMar/>
          </w:tcPr>
          <w:p w:rsidRPr="00FC0B6B" w:rsidR="002A5D27" w:rsidP="002A5D27" w:rsidRDefault="0002260C" w14:paraId="091586D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4.6.4</w:t>
            </w:r>
          </w:p>
        </w:tc>
        <w:tc>
          <w:tcPr>
            <w:tcW w:w="5861" w:type="dxa"/>
            <w:shd w:val="clear" w:color="auto" w:fill="FFFFFF" w:themeFill="background1"/>
            <w:tcMar/>
          </w:tcPr>
          <w:p w:rsidRPr="00174EBC" w:rsidR="002A5D27" w:rsidP="002A5D27" w:rsidRDefault="002A5D27" w14:paraId="682FDFB4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Classification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2A5D27" w:rsidP="002A5D27" w:rsidRDefault="002A5D27" w14:paraId="238601FE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2A5D27" w:rsidP="002A5D27" w:rsidRDefault="002A5D27" w14:paraId="27DE0337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80-81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2A5D27" w:rsidP="002A5D27" w:rsidRDefault="002A5D27" w14:paraId="5453205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81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2A5D27" w:rsidP="002A5D27" w:rsidRDefault="002A5D27" w14:paraId="0F3167D2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104</w:t>
            </w:r>
          </w:p>
        </w:tc>
      </w:tr>
      <w:tr w:rsidRPr="00174EBC" w:rsidR="002A5D27" w:rsidTr="14C573E6" w14:paraId="152BF1F8" w14:textId="77777777">
        <w:trPr>
          <w:jc w:val="center"/>
        </w:trPr>
        <w:tc>
          <w:tcPr>
            <w:tcW w:w="1080" w:type="dxa"/>
            <w:vMerge w:val="restart"/>
            <w:tcMar/>
          </w:tcPr>
          <w:p w:rsidRPr="00FC0B6B" w:rsidR="002A5D27" w:rsidP="002A5D27" w:rsidRDefault="002A5D27" w14:paraId="0F3CABC7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993" w:type="dxa"/>
            <w:gridSpan w:val="2"/>
            <w:vMerge w:val="restart"/>
            <w:shd w:val="clear" w:color="auto" w:fill="auto"/>
            <w:tcMar/>
          </w:tcPr>
          <w:p w:rsidRPr="00174EBC" w:rsidR="002A5D27" w:rsidP="002A5D27" w:rsidRDefault="002A5D27" w14:paraId="262AF94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b/>
                <w:sz w:val="27"/>
                <w:szCs w:val="27"/>
              </w:rPr>
              <w:t>Content</w:t>
            </w:r>
          </w:p>
        </w:tc>
        <w:tc>
          <w:tcPr>
            <w:tcW w:w="732" w:type="dxa"/>
            <w:vMerge w:val="restart"/>
            <w:shd w:val="clear" w:color="auto" w:fill="auto"/>
            <w:tcMar/>
          </w:tcPr>
          <w:p w:rsidRPr="00174EBC" w:rsidR="002A5D27" w:rsidP="002A5D27" w:rsidRDefault="002A5D27" w14:paraId="043CE9E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RAG</w:t>
            </w:r>
          </w:p>
        </w:tc>
        <w:tc>
          <w:tcPr>
            <w:tcW w:w="2651" w:type="dxa"/>
            <w:gridSpan w:val="3"/>
            <w:tcMar/>
          </w:tcPr>
          <w:p w:rsidR="002A5D27" w:rsidP="002A5D27" w:rsidRDefault="002A5D27" w14:paraId="5933D3F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b/>
                <w:sz w:val="24"/>
                <w:szCs w:val="27"/>
              </w:rPr>
              <w:t>Revision guide pages</w:t>
            </w:r>
          </w:p>
        </w:tc>
      </w:tr>
      <w:tr w:rsidRPr="00174EBC" w:rsidR="002A5D27" w:rsidTr="14C573E6" w14:paraId="590F38BA" w14:textId="77777777">
        <w:trPr>
          <w:jc w:val="center"/>
        </w:trPr>
        <w:tc>
          <w:tcPr>
            <w:tcW w:w="1080" w:type="dxa"/>
            <w:vMerge/>
            <w:tcMar/>
          </w:tcPr>
          <w:p w:rsidRPr="00FC0B6B" w:rsidR="002A5D27" w:rsidP="002A5D27" w:rsidRDefault="002A5D27" w14:paraId="5B08B5D1" w14:textId="777777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993" w:type="dxa"/>
            <w:gridSpan w:val="2"/>
            <w:vMerge/>
            <w:tcMar/>
          </w:tcPr>
          <w:p w:rsidRPr="00174EBC" w:rsidR="002A5D27" w:rsidP="002A5D27" w:rsidRDefault="002A5D27" w14:paraId="16DEB4AB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732" w:type="dxa"/>
            <w:vMerge/>
            <w:tcMar/>
          </w:tcPr>
          <w:p w:rsidRPr="00174EBC" w:rsidR="002A5D27" w:rsidP="002A5D27" w:rsidRDefault="002A5D27" w14:paraId="0AD9C6F4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tcMar/>
          </w:tcPr>
          <w:p w:rsidR="002A5D27" w:rsidP="002A5D27" w:rsidRDefault="002A5D27" w14:paraId="229C9A3C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E5335F">
              <w:rPr>
                <w:b/>
                <w:sz w:val="24"/>
                <w:szCs w:val="27"/>
              </w:rPr>
              <w:t>COMB F</w:t>
            </w:r>
          </w:p>
        </w:tc>
        <w:tc>
          <w:tcPr>
            <w:tcW w:w="850" w:type="dxa"/>
            <w:tcMar/>
          </w:tcPr>
          <w:p w:rsidR="002A5D27" w:rsidP="002A5D27" w:rsidRDefault="002A5D27" w14:paraId="0EEF9DBA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E5335F">
              <w:rPr>
                <w:b/>
                <w:sz w:val="24"/>
                <w:szCs w:val="27"/>
              </w:rPr>
              <w:t>COMB H</w:t>
            </w:r>
          </w:p>
        </w:tc>
        <w:tc>
          <w:tcPr>
            <w:tcW w:w="881" w:type="dxa"/>
            <w:tcMar/>
          </w:tcPr>
          <w:p w:rsidR="002A5D27" w:rsidP="002A5D27" w:rsidRDefault="002A5D27" w14:paraId="24B54E7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E5335F">
              <w:rPr>
                <w:b/>
                <w:sz w:val="24"/>
                <w:szCs w:val="27"/>
              </w:rPr>
              <w:t>TRIP</w:t>
            </w:r>
            <w:r>
              <w:rPr>
                <w:b/>
                <w:sz w:val="24"/>
                <w:szCs w:val="27"/>
              </w:rPr>
              <w:t>LE</w:t>
            </w:r>
          </w:p>
        </w:tc>
      </w:tr>
      <w:tr w:rsidRPr="00174EBC" w:rsidR="002A5D27" w:rsidTr="14C573E6" w14:paraId="087BA43D" w14:textId="77777777">
        <w:trPr>
          <w:jc w:val="center"/>
        </w:trPr>
        <w:tc>
          <w:tcPr>
            <w:tcW w:w="1080" w:type="dxa"/>
            <w:shd w:val="clear" w:color="auto" w:fill="000000" w:themeFill="text1"/>
            <w:tcMar/>
          </w:tcPr>
          <w:p w:rsidRPr="00FC0B6B" w:rsidR="002A5D27" w:rsidP="002A5D27" w:rsidRDefault="002A5D27" w14:paraId="4B1F511A" w14:textId="77777777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9376" w:type="dxa"/>
            <w:gridSpan w:val="6"/>
            <w:shd w:val="clear" w:color="auto" w:fill="000000" w:themeFill="text1"/>
            <w:tcMar/>
          </w:tcPr>
          <w:p w:rsidRPr="00174EBC" w:rsidR="002A5D27" w:rsidP="002A5D27" w:rsidRDefault="002A5D27" w14:paraId="26488C0A" w14:textId="77777777">
            <w:pPr>
              <w:spacing w:after="0" w:line="240" w:lineRule="auto"/>
              <w:jc w:val="center"/>
              <w:rPr>
                <w:color w:val="FFFFFF"/>
                <w:sz w:val="27"/>
                <w:szCs w:val="27"/>
              </w:rPr>
            </w:pPr>
            <w:r w:rsidRPr="00174EBC">
              <w:rPr>
                <w:b/>
                <w:color w:val="FFFFFF"/>
                <w:sz w:val="27"/>
                <w:szCs w:val="27"/>
              </w:rPr>
              <w:t>Ecology</w:t>
            </w:r>
          </w:p>
        </w:tc>
      </w:tr>
      <w:tr w:rsidRPr="00174EBC" w:rsidR="0002260C" w:rsidTr="14C573E6" w14:paraId="27453B3F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300A67F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4.7.1.1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70DB1A57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 xml:space="preserve">Communities 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65F9C3DC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702436C1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53D399F2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0CBA9E8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106</w:t>
            </w:r>
          </w:p>
        </w:tc>
      </w:tr>
      <w:tr w:rsidRPr="00174EBC" w:rsidR="0002260C" w:rsidTr="14C573E6" w14:paraId="44FE4BFA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0DD532C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 xml:space="preserve">RP </w:t>
            </w:r>
            <w:r w:rsidR="003869F7">
              <w:rPr>
                <w:sz w:val="20"/>
                <w:szCs w:val="20"/>
              </w:rPr>
              <w:t>9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442AB7B4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rFonts w:ascii="Wingdings 2" w:hAnsi="Wingdings 2" w:eastAsia="Wingdings 2" w:cs="Wingdings 2"/>
                <w:sz w:val="27"/>
                <w:szCs w:val="27"/>
              </w:rPr>
              <w:t>ê</w:t>
            </w:r>
            <w:r w:rsidRPr="00174EBC">
              <w:rPr>
                <w:sz w:val="27"/>
                <w:szCs w:val="27"/>
              </w:rPr>
              <w:t>Required practical – field investigations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5023141B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323EEA2F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87-88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01D47697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87-88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B374DD5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110-111</w:t>
            </w:r>
          </w:p>
        </w:tc>
      </w:tr>
      <w:tr w:rsidRPr="00174EBC" w:rsidR="0002260C" w:rsidTr="14C573E6" w14:paraId="39AE4561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50629D0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4.7.1.2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3FE9147C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Abiotic factors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1F3B1409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2F5DF96A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145F2F2F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4C3C3ED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107</w:t>
            </w:r>
          </w:p>
        </w:tc>
      </w:tr>
      <w:tr w:rsidRPr="00174EBC" w:rsidR="0002260C" w:rsidTr="14C573E6" w14:paraId="237276E3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7EA2CEB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4.7.1.3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1FD74C09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Biotic factors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562C75D1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693A4E31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1CD822AD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02D503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107</w:t>
            </w:r>
          </w:p>
        </w:tc>
      </w:tr>
      <w:tr w:rsidRPr="00174EBC" w:rsidR="0002260C" w:rsidTr="14C573E6" w14:paraId="479CE154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4B71099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4.7.1.4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1FD6B136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Adaptations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664355AD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3D2650BD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85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663C344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85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52E6F2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108</w:t>
            </w:r>
          </w:p>
        </w:tc>
      </w:tr>
      <w:tr w:rsidRPr="00174EBC" w:rsidR="0002260C" w:rsidTr="14C573E6" w14:paraId="574CF170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698C1B1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4.7.2.1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2FF3995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Levels of organisation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1A965116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4894D1EF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86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41912DA8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86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15A025E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109</w:t>
            </w:r>
          </w:p>
        </w:tc>
      </w:tr>
      <w:tr w:rsidRPr="00174EBC" w:rsidR="0002260C" w:rsidTr="14C573E6" w14:paraId="02B5414F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2F6E3F98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4.7.2.2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6AB2788F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Carbon cycle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7DF4E37C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2850DD9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2AACEE42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63F14F8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113</w:t>
            </w:r>
          </w:p>
        </w:tc>
      </w:tr>
      <w:tr w:rsidRPr="00174EBC" w:rsidR="0002260C" w:rsidTr="14C573E6" w14:paraId="02225DC2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4E726A2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4.7.2.2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2E18FE58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Water cycle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44FB30F8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2E6B74C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89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402CEF75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89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5F0CA59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112</w:t>
            </w:r>
          </w:p>
        </w:tc>
      </w:tr>
      <w:tr w:rsidRPr="00174EBC" w:rsidR="0002260C" w:rsidTr="14C573E6" w14:paraId="5C08A49E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2B97D9F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4.7.2.3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5FBCF464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Decomposition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1DA6542E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23D5802E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6CE227C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1A92431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114</w:t>
            </w:r>
          </w:p>
        </w:tc>
      </w:tr>
      <w:tr w:rsidRPr="00174EBC" w:rsidR="0002260C" w:rsidTr="14C573E6" w14:paraId="5CEA8402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7352C7CA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 xml:space="preserve">RP </w:t>
            </w:r>
            <w:r w:rsidR="003869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4614DA6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rFonts w:ascii="Wingdings 2" w:hAnsi="Wingdings 2" w:eastAsia="Wingdings 2" w:cs="Wingdings 2"/>
                <w:i/>
                <w:iCs/>
                <w:sz w:val="27"/>
                <w:szCs w:val="27"/>
              </w:rPr>
              <w:t>ê</w:t>
            </w:r>
            <w:r w:rsidRPr="00FC0B6B">
              <w:rPr>
                <w:i/>
                <w:iCs/>
                <w:sz w:val="27"/>
                <w:szCs w:val="27"/>
              </w:rPr>
              <w:t xml:space="preserve">Required practical – decay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3041E394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722B00AE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42C6D796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7FBB681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115</w:t>
            </w:r>
          </w:p>
        </w:tc>
      </w:tr>
      <w:tr w:rsidRPr="00174EBC" w:rsidR="00E94C08" w:rsidTr="14C573E6" w14:paraId="3B53E1C4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2BCD53C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4.7.2.4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0547591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Impact of environmental change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6E1831B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54E11D2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31126E5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4E8E24DE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116-119</w:t>
            </w:r>
          </w:p>
        </w:tc>
      </w:tr>
      <w:tr w:rsidRPr="00174EBC" w:rsidR="0002260C" w:rsidTr="14C573E6" w14:paraId="4E3298EE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7ECB62DA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4.7.3.1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014B2E36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Biodiversity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2DE403A5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7E57E621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4A8CDC74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0ED21733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116</w:t>
            </w:r>
          </w:p>
        </w:tc>
      </w:tr>
      <w:tr w:rsidRPr="00174EBC" w:rsidR="0002260C" w:rsidTr="14C573E6" w14:paraId="46C55B86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06F37678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4.7.3.2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19E6CF52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Waste management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62431CDC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1289289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5B9EF598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2B511AAB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116</w:t>
            </w:r>
          </w:p>
        </w:tc>
      </w:tr>
      <w:tr w:rsidRPr="00174EBC" w:rsidR="0002260C" w:rsidTr="14C573E6" w14:paraId="0E8265CD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529BE10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4.7.3.3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35947F82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Land use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49E398E2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775DDEE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52274D85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D8C1C99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118</w:t>
            </w:r>
          </w:p>
        </w:tc>
      </w:tr>
      <w:tr w:rsidRPr="00174EBC" w:rsidR="0002260C" w:rsidTr="14C573E6" w14:paraId="58847766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3C5ECB2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4.7.3.4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46E3C213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Deforestation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16287F21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246A7C2B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46D624E0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3173FD78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118</w:t>
            </w:r>
          </w:p>
        </w:tc>
      </w:tr>
      <w:tr w:rsidRPr="00174EBC" w:rsidR="0002260C" w:rsidTr="14C573E6" w14:paraId="6D6694A0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32089CC8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4.7.3.5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174EBC" w:rsidR="0002260C" w:rsidP="0002260C" w:rsidRDefault="0002260C" w14:paraId="48FDAFB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174EBC">
              <w:rPr>
                <w:sz w:val="27"/>
                <w:szCs w:val="27"/>
              </w:rPr>
              <w:t>Global warming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174EBC" w:rsidR="0002260C" w:rsidP="0002260C" w:rsidRDefault="0002260C" w14:paraId="5BE93A62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174EBC" w:rsidR="0002260C" w:rsidP="0002260C" w:rsidRDefault="0002260C" w14:paraId="54E323BA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92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174EBC" w:rsidR="0002260C" w:rsidP="0002260C" w:rsidRDefault="0002260C" w14:paraId="63092797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92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174EBC" w:rsidR="0002260C" w:rsidP="0002260C" w:rsidRDefault="0002260C" w14:paraId="759D24EC" w14:textId="77777777">
            <w:pPr>
              <w:spacing w:after="0"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117</w:t>
            </w:r>
          </w:p>
        </w:tc>
      </w:tr>
      <w:tr w:rsidRPr="00174EBC" w:rsidR="0002260C" w:rsidTr="14C573E6" w14:paraId="499682E5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02260C" w14:paraId="3AB0CA2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FC0B6B">
              <w:rPr>
                <w:sz w:val="20"/>
                <w:szCs w:val="20"/>
              </w:rPr>
              <w:t>4.7.3.6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0B16D345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FC0B6B">
              <w:rPr>
                <w:sz w:val="27"/>
                <w:szCs w:val="27"/>
              </w:rPr>
              <w:t>Maintaining biodiversity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384BA73E" w14:textId="77777777">
            <w:pPr>
              <w:spacing w:after="0" w:line="240" w:lineRule="auto"/>
              <w:rPr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5AC8E1DA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FC0B6B">
              <w:rPr>
                <w:sz w:val="27"/>
                <w:szCs w:val="27"/>
              </w:rPr>
              <w:t>94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497FB7AF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FC0B6B">
              <w:rPr>
                <w:sz w:val="27"/>
                <w:szCs w:val="27"/>
              </w:rPr>
              <w:t>94</w:t>
            </w: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2714F9DC" w14:textId="77777777">
            <w:pPr>
              <w:spacing w:after="0" w:line="240" w:lineRule="auto"/>
              <w:rPr>
                <w:sz w:val="27"/>
                <w:szCs w:val="27"/>
              </w:rPr>
            </w:pPr>
            <w:r w:rsidRPr="00FC0B6B">
              <w:rPr>
                <w:sz w:val="27"/>
                <w:szCs w:val="27"/>
              </w:rPr>
              <w:t>119</w:t>
            </w:r>
          </w:p>
        </w:tc>
      </w:tr>
      <w:tr w:rsidRPr="00174EBC" w:rsidR="0002260C" w:rsidTr="14C573E6" w14:paraId="266D8210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5707841A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4.7.4.1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621F793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Trophic levels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34B3F2E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7D34F5C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0B4020A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6CC8039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120</w:t>
            </w:r>
          </w:p>
        </w:tc>
      </w:tr>
      <w:tr w:rsidRPr="00174EBC" w:rsidR="0002260C" w:rsidTr="14C573E6" w14:paraId="07EECBB1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67B80DE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4.7.4.2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3A5C2AC0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Pyramids of biomass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1D7B270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4F904CB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06971CD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52DEB7E5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121</w:t>
            </w:r>
          </w:p>
        </w:tc>
      </w:tr>
      <w:tr w:rsidRPr="00174EBC" w:rsidR="0002260C" w:rsidTr="14C573E6" w14:paraId="541FB3FB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106D2FBD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4.7.4.3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223E10D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Transfer of biomass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2A1F701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03EFCA41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5F96A722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18EE793C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122</w:t>
            </w:r>
          </w:p>
        </w:tc>
      </w:tr>
      <w:tr w:rsidRPr="00174EBC" w:rsidR="0002260C" w:rsidTr="14C573E6" w14:paraId="3C26091B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72F70578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4.7.5.1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7545BBF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Factors affecting food security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5B95CD12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5220BBB2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13CB595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19FCCF4E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123</w:t>
            </w:r>
          </w:p>
        </w:tc>
      </w:tr>
      <w:tr w:rsidRPr="00174EBC" w:rsidR="0002260C" w:rsidTr="14C573E6" w14:paraId="45DC5800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70981652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4.7.5.2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018C7F1A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Farming techniques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6D9C8D39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675E05EE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2FC17F8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1A63E2D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123</w:t>
            </w:r>
          </w:p>
        </w:tc>
      </w:tr>
      <w:tr w:rsidRPr="00174EBC" w:rsidR="0002260C" w:rsidTr="14C573E6" w14:paraId="6F6F718E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37101664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4.7.5.3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46C6C2FD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Sustainable fisheries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0A4F7224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5AE48A4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50F40DEB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2839DAE5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123</w:t>
            </w:r>
          </w:p>
        </w:tc>
      </w:tr>
      <w:tr w:rsidRPr="00174EBC" w:rsidR="0002260C" w:rsidTr="14C573E6" w14:paraId="366F9A40" w14:textId="77777777">
        <w:trPr>
          <w:jc w:val="center"/>
        </w:trPr>
        <w:tc>
          <w:tcPr>
            <w:tcW w:w="1080" w:type="dxa"/>
            <w:shd w:val="clear" w:color="auto" w:fill="FFFFFF" w:themeFill="background1"/>
            <w:tcMar/>
          </w:tcPr>
          <w:p w:rsidRPr="00FC0B6B" w:rsidR="0002260C" w:rsidP="0002260C" w:rsidRDefault="00FC0B6B" w14:paraId="19CEAF6C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C0B6B">
              <w:rPr>
                <w:i/>
                <w:iCs/>
                <w:sz w:val="20"/>
                <w:szCs w:val="20"/>
              </w:rPr>
              <w:t>4.7.5.4</w:t>
            </w:r>
          </w:p>
        </w:tc>
        <w:tc>
          <w:tcPr>
            <w:tcW w:w="5993" w:type="dxa"/>
            <w:gridSpan w:val="2"/>
            <w:shd w:val="clear" w:color="auto" w:fill="FFFFFF" w:themeFill="background1"/>
            <w:tcMar/>
          </w:tcPr>
          <w:p w:rsidRPr="00FC0B6B" w:rsidR="0002260C" w:rsidP="0002260C" w:rsidRDefault="0002260C" w14:paraId="1BAB7C0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 xml:space="preserve">Role of biotechnology </w:t>
            </w:r>
            <w:r w:rsidRPr="00FC0B6B">
              <w:rPr>
                <w:i/>
                <w:iCs/>
                <w:sz w:val="28"/>
                <w:szCs w:val="28"/>
              </w:rPr>
              <w:t>(triple)</w:t>
            </w:r>
          </w:p>
        </w:tc>
        <w:tc>
          <w:tcPr>
            <w:tcW w:w="732" w:type="dxa"/>
            <w:shd w:val="clear" w:color="auto" w:fill="FFFFFF" w:themeFill="background1"/>
            <w:tcMar/>
          </w:tcPr>
          <w:p w:rsidRPr="00FC0B6B" w:rsidR="0002260C" w:rsidP="0002260C" w:rsidRDefault="0002260C" w14:paraId="77A52294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920" w:type="dxa"/>
            <w:shd w:val="clear" w:color="auto" w:fill="FFFFFF" w:themeFill="background1"/>
            <w:tcMar/>
          </w:tcPr>
          <w:p w:rsidRPr="00FC0B6B" w:rsidR="0002260C" w:rsidP="0002260C" w:rsidRDefault="0002260C" w14:paraId="007DCDA8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FC0B6B" w:rsidR="0002260C" w:rsidP="0002260C" w:rsidRDefault="0002260C" w14:paraId="450EA2D7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881" w:type="dxa"/>
            <w:shd w:val="clear" w:color="auto" w:fill="FFFFFF" w:themeFill="background1"/>
            <w:tcMar/>
          </w:tcPr>
          <w:p w:rsidRPr="00FC0B6B" w:rsidR="0002260C" w:rsidP="0002260C" w:rsidRDefault="0002260C" w14:paraId="307C2F63" w14:textId="77777777">
            <w:pPr>
              <w:spacing w:after="0" w:line="240" w:lineRule="auto"/>
              <w:rPr>
                <w:i/>
                <w:iCs/>
                <w:sz w:val="27"/>
                <w:szCs w:val="27"/>
              </w:rPr>
            </w:pPr>
            <w:r w:rsidRPr="00FC0B6B">
              <w:rPr>
                <w:i/>
                <w:iCs/>
                <w:sz w:val="27"/>
                <w:szCs w:val="27"/>
              </w:rPr>
              <w:t>124</w:t>
            </w:r>
          </w:p>
        </w:tc>
      </w:tr>
    </w:tbl>
    <w:p w:rsidR="1A3DBA8D" w:rsidP="1A3DBA8D" w:rsidRDefault="1A3DBA8D" w14:paraId="7E3851A4" w14:textId="6ADD940B">
      <w:pPr>
        <w:jc w:val="center"/>
        <w:rPr>
          <w:rFonts w:ascii="Times New Roman" w:hAnsi="Times New Roman" w:eastAsia="Times New Roman"/>
          <w:b/>
          <w:bCs/>
          <w:i/>
          <w:iCs/>
          <w:color w:val="000000" w:themeColor="text1"/>
        </w:rPr>
      </w:pPr>
      <w:r>
        <w:br w:type="page"/>
      </w:r>
      <w:r w:rsidRPr="1A3DBA8D" w:rsidR="31A61534">
        <w:rPr>
          <w:rFonts w:asciiTheme="minorHAnsi" w:hAnsiTheme="minorHAnsi" w:eastAsiaTheme="minorEastAsia" w:cstheme="minorBidi"/>
          <w:b/>
          <w:bCs/>
          <w:color w:val="000000" w:themeColor="text1"/>
          <w:sz w:val="36"/>
          <w:szCs w:val="36"/>
        </w:rPr>
        <w:lastRenderedPageBreak/>
        <w:t xml:space="preserve">Triple Chemistry 2 </w:t>
      </w:r>
      <w:r w:rsidRPr="1A3DBA8D" w:rsidR="31A61534">
        <w:rPr>
          <w:rFonts w:asciiTheme="minorHAnsi" w:hAnsiTheme="minorHAnsi" w:eastAsiaTheme="minorEastAsia" w:cstheme="minorBidi"/>
          <w:b/>
          <w:bCs/>
          <w:i/>
          <w:iCs/>
          <w:color w:val="000000" w:themeColor="text1"/>
          <w:sz w:val="36"/>
          <w:szCs w:val="36"/>
        </w:rPr>
        <w:t xml:space="preserve">Italics- TRIPLE ONLY 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224"/>
        <w:gridCol w:w="5805"/>
        <w:gridCol w:w="762"/>
        <w:gridCol w:w="934"/>
        <w:gridCol w:w="850"/>
        <w:gridCol w:w="881"/>
      </w:tblGrid>
      <w:tr w:rsidRPr="00174EBC" w:rsidR="00FC0B6B" w:rsidTr="00BB2A68" w14:paraId="616CF119" w14:textId="77777777">
        <w:trPr>
          <w:jc w:val="center"/>
        </w:trPr>
        <w:tc>
          <w:tcPr>
            <w:tcW w:w="1224" w:type="dxa"/>
            <w:vMerge w:val="restart"/>
          </w:tcPr>
          <w:p w:rsidRPr="00174EBC" w:rsidR="00FC0B6B" w:rsidP="00EC5BC0" w:rsidRDefault="00FC0B6B" w14:paraId="3DD355C9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</w:p>
        </w:tc>
        <w:tc>
          <w:tcPr>
            <w:tcW w:w="5805" w:type="dxa"/>
            <w:vMerge w:val="restart"/>
            <w:shd w:val="clear" w:color="auto" w:fill="auto"/>
          </w:tcPr>
          <w:p w:rsidRPr="00174EBC" w:rsidR="00FC0B6B" w:rsidP="00EC5BC0" w:rsidRDefault="00FC0B6B" w14:paraId="6346027B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b/>
                <w:sz w:val="27"/>
                <w:szCs w:val="27"/>
              </w:rPr>
              <w:t>Content</w:t>
            </w:r>
          </w:p>
        </w:tc>
        <w:tc>
          <w:tcPr>
            <w:tcW w:w="762" w:type="dxa"/>
            <w:vMerge w:val="restart"/>
            <w:shd w:val="clear" w:color="auto" w:fill="auto"/>
          </w:tcPr>
          <w:p w:rsidRPr="00174EBC" w:rsidR="00FC0B6B" w:rsidP="00EC5BC0" w:rsidRDefault="00FC0B6B" w14:paraId="784A5C5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b/>
                <w:sz w:val="27"/>
                <w:szCs w:val="27"/>
              </w:rPr>
              <w:t>RAG</w:t>
            </w:r>
          </w:p>
        </w:tc>
        <w:tc>
          <w:tcPr>
            <w:tcW w:w="2665" w:type="dxa"/>
            <w:gridSpan w:val="3"/>
          </w:tcPr>
          <w:p w:rsidRPr="00174EBC" w:rsidR="00FC0B6B" w:rsidP="00EC5BC0" w:rsidRDefault="00FC0B6B" w14:paraId="54C56F3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b/>
                <w:sz w:val="24"/>
                <w:szCs w:val="27"/>
              </w:rPr>
              <w:t>Revision guide pages</w:t>
            </w:r>
          </w:p>
        </w:tc>
      </w:tr>
      <w:tr w:rsidRPr="00174EBC" w:rsidR="00FC0B6B" w:rsidTr="00BB2A68" w14:paraId="21D2019D" w14:textId="77777777">
        <w:trPr>
          <w:jc w:val="center"/>
        </w:trPr>
        <w:tc>
          <w:tcPr>
            <w:tcW w:w="1224" w:type="dxa"/>
            <w:vMerge/>
          </w:tcPr>
          <w:p w:rsidRPr="00174EBC" w:rsidR="00FC0B6B" w:rsidP="00EC5BC0" w:rsidRDefault="00FC0B6B" w14:paraId="1A81F0B1" w14:textId="77777777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5805" w:type="dxa"/>
            <w:vMerge/>
            <w:shd w:val="clear" w:color="auto" w:fill="auto"/>
          </w:tcPr>
          <w:p w:rsidRPr="00174EBC" w:rsidR="00FC0B6B" w:rsidP="00EC5BC0" w:rsidRDefault="00FC0B6B" w14:paraId="717AAFBA" w14:textId="77777777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762" w:type="dxa"/>
            <w:vMerge/>
            <w:shd w:val="clear" w:color="auto" w:fill="auto"/>
          </w:tcPr>
          <w:p w:rsidRPr="00174EBC" w:rsidR="00FC0B6B" w:rsidP="00EC5BC0" w:rsidRDefault="00FC0B6B" w14:paraId="56EE48EE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EC5BC0" w:rsidRDefault="00FC0B6B" w14:paraId="2AB534AB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E5335F">
              <w:rPr>
                <w:b/>
                <w:sz w:val="24"/>
                <w:szCs w:val="27"/>
              </w:rPr>
              <w:t>COMB F</w:t>
            </w:r>
          </w:p>
        </w:tc>
        <w:tc>
          <w:tcPr>
            <w:tcW w:w="850" w:type="dxa"/>
          </w:tcPr>
          <w:p w:rsidRPr="00174EBC" w:rsidR="00FC0B6B" w:rsidP="00EC5BC0" w:rsidRDefault="00FC0B6B" w14:paraId="5E45FA15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E5335F">
              <w:rPr>
                <w:b/>
                <w:sz w:val="24"/>
                <w:szCs w:val="27"/>
              </w:rPr>
              <w:t>COMB H</w:t>
            </w:r>
          </w:p>
        </w:tc>
        <w:tc>
          <w:tcPr>
            <w:tcW w:w="881" w:type="dxa"/>
          </w:tcPr>
          <w:p w:rsidRPr="00174EBC" w:rsidR="00FC0B6B" w:rsidP="00EC5BC0" w:rsidRDefault="00FC0B6B" w14:paraId="78FEFBD1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E5335F">
              <w:rPr>
                <w:b/>
                <w:sz w:val="24"/>
                <w:szCs w:val="27"/>
              </w:rPr>
              <w:t>TRIP</w:t>
            </w:r>
            <w:r>
              <w:rPr>
                <w:b/>
                <w:sz w:val="24"/>
                <w:szCs w:val="27"/>
              </w:rPr>
              <w:t>LE</w:t>
            </w:r>
          </w:p>
        </w:tc>
      </w:tr>
      <w:tr w:rsidRPr="00174EBC" w:rsidR="00FC0B6B" w:rsidTr="00BB2A68" w14:paraId="7C7E00F5" w14:textId="77777777">
        <w:trPr>
          <w:jc w:val="center"/>
        </w:trPr>
        <w:tc>
          <w:tcPr>
            <w:tcW w:w="1224" w:type="dxa"/>
            <w:shd w:val="clear" w:color="auto" w:fill="000000"/>
          </w:tcPr>
          <w:p w:rsidRPr="00174EBC" w:rsidR="00FC0B6B" w:rsidP="00EE27EB" w:rsidRDefault="00FC0B6B" w14:paraId="2908EB2C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</w:p>
        </w:tc>
        <w:tc>
          <w:tcPr>
            <w:tcW w:w="9232" w:type="dxa"/>
            <w:gridSpan w:val="5"/>
            <w:shd w:val="clear" w:color="auto" w:fill="000000"/>
          </w:tcPr>
          <w:p w:rsidRPr="00174EBC" w:rsidR="00FC0B6B" w:rsidP="00EE27EB" w:rsidRDefault="00FC0B6B" w14:paraId="5175353B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  <w:r w:rsidRPr="00174EBC">
              <w:rPr>
                <w:b/>
                <w:color w:val="FFFFFF"/>
                <w:sz w:val="25"/>
                <w:szCs w:val="25"/>
              </w:rPr>
              <w:t>The rate and extent of chemical change</w:t>
            </w:r>
          </w:p>
        </w:tc>
      </w:tr>
      <w:tr w:rsidRPr="00174EBC" w:rsidR="00FC0B6B" w:rsidTr="00BB2A68" w14:paraId="2DEFFB33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1146EAA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.6.1.1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408D2960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Calculating rates of reaction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121FD38A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02C5EE3B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142-3</w:t>
            </w:r>
          </w:p>
        </w:tc>
        <w:tc>
          <w:tcPr>
            <w:tcW w:w="850" w:type="dxa"/>
          </w:tcPr>
          <w:p w:rsidRPr="00174EBC" w:rsidR="00FC0B6B" w:rsidP="00FC0B6B" w:rsidRDefault="00FC0B6B" w14:paraId="26930D2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144-6</w:t>
            </w:r>
          </w:p>
        </w:tc>
        <w:tc>
          <w:tcPr>
            <w:tcW w:w="881" w:type="dxa"/>
          </w:tcPr>
          <w:p w:rsidRPr="00174EBC" w:rsidR="00FC0B6B" w:rsidP="00FC0B6B" w:rsidRDefault="00FC0B6B" w14:paraId="64F0FC4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69-71</w:t>
            </w:r>
          </w:p>
        </w:tc>
      </w:tr>
      <w:tr w:rsidRPr="00174EBC" w:rsidR="00FC0B6B" w:rsidTr="00BB2A68" w14:paraId="38CEEF1C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388B4D8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.6.1.2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3B858E2C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 xml:space="preserve">Factors which affect the rate of chemical reactions 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1FE2DD96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4FBC612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138-9</w:t>
            </w:r>
          </w:p>
        </w:tc>
        <w:tc>
          <w:tcPr>
            <w:tcW w:w="850" w:type="dxa"/>
          </w:tcPr>
          <w:p w:rsidRPr="00174EBC" w:rsidR="00FC0B6B" w:rsidP="00FC0B6B" w:rsidRDefault="00FC0B6B" w14:paraId="415A554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142-3</w:t>
            </w:r>
          </w:p>
        </w:tc>
        <w:tc>
          <w:tcPr>
            <w:tcW w:w="881" w:type="dxa"/>
          </w:tcPr>
          <w:p w:rsidRPr="00174EBC" w:rsidR="00FC0B6B" w:rsidP="00FC0B6B" w:rsidRDefault="00FC0B6B" w14:paraId="756E83C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68-9</w:t>
            </w:r>
          </w:p>
        </w:tc>
      </w:tr>
      <w:tr w:rsidRPr="00174EBC" w:rsidR="00FC0B6B" w:rsidTr="00BB2A68" w14:paraId="2F287A6B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0CAA8DA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.6.1.3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59F3A1DD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Collision theory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27357532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651B9F2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138</w:t>
            </w:r>
          </w:p>
        </w:tc>
        <w:tc>
          <w:tcPr>
            <w:tcW w:w="850" w:type="dxa"/>
          </w:tcPr>
          <w:p w:rsidRPr="00174EBC" w:rsidR="00FC0B6B" w:rsidP="00FC0B6B" w:rsidRDefault="00FC0B6B" w14:paraId="0AD4F91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142</w:t>
            </w:r>
          </w:p>
        </w:tc>
        <w:tc>
          <w:tcPr>
            <w:tcW w:w="881" w:type="dxa"/>
          </w:tcPr>
          <w:p w:rsidRPr="00174EBC" w:rsidR="00FC0B6B" w:rsidP="00FC0B6B" w:rsidRDefault="00FC0B6B" w14:paraId="00C74D8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67</w:t>
            </w:r>
          </w:p>
        </w:tc>
      </w:tr>
      <w:tr w:rsidRPr="00174EBC" w:rsidR="00FC0B6B" w:rsidTr="00BB2A68" w14:paraId="617FAF89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FC0B6B" w14:paraId="17AA8AA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 xml:space="preserve">RP </w:t>
            </w:r>
            <w:r w:rsidRPr="00EF054D" w:rsidR="00C21834">
              <w:rPr>
                <w:sz w:val="20"/>
                <w:szCs w:val="20"/>
              </w:rPr>
              <w:t>5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5611B272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rFonts w:ascii="Wingdings 2" w:hAnsi="Wingdings 2" w:eastAsia="Wingdings 2" w:cs="Wingdings 2"/>
                <w:sz w:val="25"/>
                <w:szCs w:val="25"/>
              </w:rPr>
              <w:t>ê</w:t>
            </w:r>
            <w:r w:rsidRPr="00174EBC">
              <w:rPr>
                <w:sz w:val="25"/>
                <w:szCs w:val="25"/>
              </w:rPr>
              <w:t xml:space="preserve">Required practical – rate of reaction 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07F023C8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117288A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140-1</w:t>
            </w:r>
          </w:p>
        </w:tc>
        <w:tc>
          <w:tcPr>
            <w:tcW w:w="850" w:type="dxa"/>
          </w:tcPr>
          <w:p w:rsidRPr="00174EBC" w:rsidR="00FC0B6B" w:rsidP="00FC0B6B" w:rsidRDefault="00FC0B6B" w14:paraId="37D5085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144-5</w:t>
            </w:r>
          </w:p>
        </w:tc>
        <w:tc>
          <w:tcPr>
            <w:tcW w:w="881" w:type="dxa"/>
          </w:tcPr>
          <w:p w:rsidRPr="00174EBC" w:rsidR="00FC0B6B" w:rsidP="00FC0B6B" w:rsidRDefault="00FC0B6B" w14:paraId="6772B07B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69-70</w:t>
            </w:r>
          </w:p>
        </w:tc>
      </w:tr>
      <w:tr w:rsidRPr="00174EBC" w:rsidR="00FC0B6B" w:rsidTr="00BB2A68" w14:paraId="692181AE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6CC0888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.6.1.4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0A98A7C7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Catalysts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4BDB5498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09E31CE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139</w:t>
            </w:r>
          </w:p>
        </w:tc>
        <w:tc>
          <w:tcPr>
            <w:tcW w:w="850" w:type="dxa"/>
          </w:tcPr>
          <w:p w:rsidRPr="00174EBC" w:rsidR="00FC0B6B" w:rsidP="00FC0B6B" w:rsidRDefault="00FC0B6B" w14:paraId="642DAC0B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143</w:t>
            </w:r>
          </w:p>
        </w:tc>
        <w:tc>
          <w:tcPr>
            <w:tcW w:w="881" w:type="dxa"/>
          </w:tcPr>
          <w:p w:rsidRPr="00174EBC" w:rsidR="00FC0B6B" w:rsidP="00FC0B6B" w:rsidRDefault="00FC0B6B" w14:paraId="25C9E32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68</w:t>
            </w:r>
          </w:p>
        </w:tc>
      </w:tr>
      <w:tr w:rsidRPr="00174EBC" w:rsidR="00FC0B6B" w:rsidTr="00BB2A68" w14:paraId="28F22340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3BB3389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.6.2.1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49AB51A3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Reversible reactions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2916C19D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730C612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144</w:t>
            </w:r>
          </w:p>
        </w:tc>
        <w:tc>
          <w:tcPr>
            <w:tcW w:w="850" w:type="dxa"/>
          </w:tcPr>
          <w:p w:rsidRPr="00174EBC" w:rsidR="00FC0B6B" w:rsidP="00FC0B6B" w:rsidRDefault="00FC0B6B" w14:paraId="5F01978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147</w:t>
            </w:r>
          </w:p>
        </w:tc>
        <w:tc>
          <w:tcPr>
            <w:tcW w:w="881" w:type="dxa"/>
          </w:tcPr>
          <w:p w:rsidRPr="00174EBC" w:rsidR="00FC0B6B" w:rsidP="00FC0B6B" w:rsidRDefault="00FC0B6B" w14:paraId="58B94B7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72</w:t>
            </w:r>
          </w:p>
        </w:tc>
      </w:tr>
      <w:tr w:rsidRPr="00174EBC" w:rsidR="00FC0B6B" w:rsidTr="00BB2A68" w14:paraId="452E0F73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2CA46EBC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.6.2.2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579F0E8F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Energy changes and reversible reactions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74869460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35F1E13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144</w:t>
            </w:r>
          </w:p>
        </w:tc>
        <w:tc>
          <w:tcPr>
            <w:tcW w:w="850" w:type="dxa"/>
          </w:tcPr>
          <w:p w:rsidRPr="00174EBC" w:rsidR="00FC0B6B" w:rsidP="00FC0B6B" w:rsidRDefault="00FC0B6B" w14:paraId="6EC5F33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147</w:t>
            </w:r>
          </w:p>
        </w:tc>
        <w:tc>
          <w:tcPr>
            <w:tcW w:w="881" w:type="dxa"/>
          </w:tcPr>
          <w:p w:rsidRPr="00174EBC" w:rsidR="00FC0B6B" w:rsidP="00FC0B6B" w:rsidRDefault="00FC0B6B" w14:paraId="70E6178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72</w:t>
            </w:r>
          </w:p>
        </w:tc>
      </w:tr>
      <w:tr w:rsidRPr="00174EBC" w:rsidR="00FC0B6B" w:rsidTr="00BB2A68" w14:paraId="6956BD30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7B456FAE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FC0B6B">
              <w:rPr>
                <w:sz w:val="20"/>
                <w:szCs w:val="20"/>
              </w:rPr>
              <w:t>.6.2.3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749A6B40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Equilibrium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187F57B8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452C52C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144</w:t>
            </w:r>
          </w:p>
        </w:tc>
        <w:tc>
          <w:tcPr>
            <w:tcW w:w="850" w:type="dxa"/>
          </w:tcPr>
          <w:p w:rsidRPr="00174EBC" w:rsidR="00FC0B6B" w:rsidP="00FC0B6B" w:rsidRDefault="00FC0B6B" w14:paraId="40F10FC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147</w:t>
            </w:r>
          </w:p>
        </w:tc>
        <w:tc>
          <w:tcPr>
            <w:tcW w:w="881" w:type="dxa"/>
          </w:tcPr>
          <w:p w:rsidRPr="00174EBC" w:rsidR="00FC0B6B" w:rsidP="00FC0B6B" w:rsidRDefault="00FC0B6B" w14:paraId="6E15CE0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72</w:t>
            </w:r>
          </w:p>
        </w:tc>
      </w:tr>
      <w:tr w:rsidRPr="00174EBC" w:rsidR="00FC0B6B" w:rsidTr="00BB2A68" w14:paraId="5D028F2B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7AA0E718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F054D">
              <w:rPr>
                <w:b/>
                <w:sz w:val="20"/>
                <w:szCs w:val="20"/>
              </w:rPr>
              <w:t>4</w:t>
            </w:r>
            <w:r w:rsidRPr="00EF054D" w:rsidR="00FC0B6B">
              <w:rPr>
                <w:b/>
                <w:sz w:val="20"/>
                <w:szCs w:val="20"/>
              </w:rPr>
              <w:t>.6.2.4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382D2D69" w14:textId="77777777">
            <w:pPr>
              <w:spacing w:after="0" w:line="240" w:lineRule="auto"/>
              <w:rPr>
                <w:b/>
                <w:sz w:val="25"/>
                <w:szCs w:val="25"/>
              </w:rPr>
            </w:pPr>
            <w:r w:rsidRPr="00174EBC">
              <w:rPr>
                <w:b/>
                <w:sz w:val="25"/>
                <w:szCs w:val="25"/>
              </w:rPr>
              <w:t>The effect of changing conditions on equilibrium HT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54738AF4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46ABBD8F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:rsidRPr="00174EBC" w:rsidR="00FC0B6B" w:rsidP="00FC0B6B" w:rsidRDefault="00FC0B6B" w14:paraId="1B5ACE8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148</w:t>
            </w:r>
          </w:p>
        </w:tc>
        <w:tc>
          <w:tcPr>
            <w:tcW w:w="881" w:type="dxa"/>
          </w:tcPr>
          <w:p w:rsidRPr="00174EBC" w:rsidR="00FC0B6B" w:rsidP="00FC0B6B" w:rsidRDefault="00FC0B6B" w14:paraId="1DA6A63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73</w:t>
            </w:r>
          </w:p>
        </w:tc>
      </w:tr>
      <w:tr w:rsidRPr="00174EBC" w:rsidR="00FC0B6B" w:rsidTr="00BB2A68" w14:paraId="718C3067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0E4F8987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F054D">
              <w:rPr>
                <w:b/>
                <w:sz w:val="20"/>
                <w:szCs w:val="20"/>
              </w:rPr>
              <w:t>4</w:t>
            </w:r>
            <w:r w:rsidRPr="00EF054D" w:rsidR="00FC0B6B">
              <w:rPr>
                <w:b/>
                <w:sz w:val="20"/>
                <w:szCs w:val="20"/>
              </w:rPr>
              <w:t>.6.2.5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65B2985A" w14:textId="77777777">
            <w:pPr>
              <w:spacing w:after="0" w:line="240" w:lineRule="auto"/>
              <w:rPr>
                <w:b/>
                <w:sz w:val="25"/>
                <w:szCs w:val="25"/>
              </w:rPr>
            </w:pPr>
            <w:r w:rsidRPr="00174EBC">
              <w:rPr>
                <w:b/>
                <w:sz w:val="25"/>
                <w:szCs w:val="25"/>
              </w:rPr>
              <w:t>The effect of changing concentration HT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06BBA33E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464FCBC1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:rsidRPr="00174EBC" w:rsidR="00FC0B6B" w:rsidP="00FC0B6B" w:rsidRDefault="00FC0B6B" w14:paraId="4301A52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148</w:t>
            </w:r>
          </w:p>
        </w:tc>
        <w:tc>
          <w:tcPr>
            <w:tcW w:w="881" w:type="dxa"/>
          </w:tcPr>
          <w:p w:rsidRPr="00174EBC" w:rsidR="00FC0B6B" w:rsidP="00FC0B6B" w:rsidRDefault="00FC0B6B" w14:paraId="168974FE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73</w:t>
            </w:r>
          </w:p>
        </w:tc>
      </w:tr>
      <w:tr w:rsidRPr="00174EBC" w:rsidR="00FC0B6B" w:rsidTr="00BB2A68" w14:paraId="35DCDBC5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0E2BF09B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F054D">
              <w:rPr>
                <w:b/>
                <w:sz w:val="20"/>
                <w:szCs w:val="20"/>
              </w:rPr>
              <w:t>4</w:t>
            </w:r>
            <w:r w:rsidRPr="00EF054D" w:rsidR="00FC0B6B">
              <w:rPr>
                <w:b/>
                <w:sz w:val="20"/>
                <w:szCs w:val="20"/>
              </w:rPr>
              <w:t>.6.2.6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60C2AF73" w14:textId="77777777">
            <w:pPr>
              <w:spacing w:after="0" w:line="240" w:lineRule="auto"/>
              <w:rPr>
                <w:b/>
                <w:sz w:val="25"/>
                <w:szCs w:val="25"/>
              </w:rPr>
            </w:pPr>
            <w:r w:rsidRPr="00174EBC">
              <w:rPr>
                <w:b/>
                <w:sz w:val="25"/>
                <w:szCs w:val="25"/>
              </w:rPr>
              <w:t>The effect of temperature on equilibrium HT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5C8C6B09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3382A365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:rsidRPr="00174EBC" w:rsidR="00FC0B6B" w:rsidP="00FC0B6B" w:rsidRDefault="00FC0B6B" w14:paraId="2E3D4F0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148</w:t>
            </w:r>
          </w:p>
        </w:tc>
        <w:tc>
          <w:tcPr>
            <w:tcW w:w="881" w:type="dxa"/>
          </w:tcPr>
          <w:p w:rsidRPr="00174EBC" w:rsidR="00FC0B6B" w:rsidP="00FC0B6B" w:rsidRDefault="00FC0B6B" w14:paraId="7E668AD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73</w:t>
            </w:r>
          </w:p>
        </w:tc>
      </w:tr>
      <w:tr w:rsidRPr="00174EBC" w:rsidR="00FC0B6B" w:rsidTr="00BB2A68" w14:paraId="5A7D5E3C" w14:textId="77777777">
        <w:trPr>
          <w:jc w:val="center"/>
        </w:trPr>
        <w:tc>
          <w:tcPr>
            <w:tcW w:w="1224" w:type="dxa"/>
          </w:tcPr>
          <w:p w:rsidRPr="00EF054D" w:rsidR="00FC0B6B" w:rsidP="00FC0B6B" w:rsidRDefault="00C21834" w14:paraId="51CACC96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F054D">
              <w:rPr>
                <w:b/>
                <w:sz w:val="20"/>
                <w:szCs w:val="20"/>
              </w:rPr>
              <w:t>4</w:t>
            </w:r>
            <w:r w:rsidRPr="00EF054D" w:rsidR="00FC0B6B">
              <w:rPr>
                <w:b/>
                <w:sz w:val="20"/>
                <w:szCs w:val="20"/>
              </w:rPr>
              <w:t>.6.2.7</w:t>
            </w:r>
          </w:p>
        </w:tc>
        <w:tc>
          <w:tcPr>
            <w:tcW w:w="5805" w:type="dxa"/>
            <w:shd w:val="clear" w:color="auto" w:fill="auto"/>
          </w:tcPr>
          <w:p w:rsidRPr="00174EBC" w:rsidR="00FC0B6B" w:rsidP="00FC0B6B" w:rsidRDefault="00FC0B6B" w14:paraId="39206307" w14:textId="77777777">
            <w:pPr>
              <w:spacing w:after="0" w:line="240" w:lineRule="auto"/>
              <w:rPr>
                <w:b/>
                <w:sz w:val="25"/>
                <w:szCs w:val="25"/>
              </w:rPr>
            </w:pPr>
            <w:r w:rsidRPr="00174EBC">
              <w:rPr>
                <w:b/>
                <w:sz w:val="25"/>
                <w:szCs w:val="25"/>
              </w:rPr>
              <w:t>The effect of pressure changes on equilibrium HT</w:t>
            </w:r>
          </w:p>
        </w:tc>
        <w:tc>
          <w:tcPr>
            <w:tcW w:w="762" w:type="dxa"/>
            <w:shd w:val="clear" w:color="auto" w:fill="auto"/>
          </w:tcPr>
          <w:p w:rsidRPr="00174EBC" w:rsidR="00FC0B6B" w:rsidP="00FC0B6B" w:rsidRDefault="00FC0B6B" w14:paraId="5C71F136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FC0B6B" w:rsidP="00FC0B6B" w:rsidRDefault="00FC0B6B" w14:paraId="62199465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:rsidRPr="00174EBC" w:rsidR="00FC0B6B" w:rsidP="00FC0B6B" w:rsidRDefault="00FC0B6B" w14:paraId="3FDF8D6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148</w:t>
            </w:r>
          </w:p>
        </w:tc>
        <w:tc>
          <w:tcPr>
            <w:tcW w:w="881" w:type="dxa"/>
          </w:tcPr>
          <w:p w:rsidRPr="00174EBC" w:rsidR="00FC0B6B" w:rsidP="00FC0B6B" w:rsidRDefault="00FC0B6B" w14:paraId="4F883DA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73</w:t>
            </w:r>
          </w:p>
        </w:tc>
      </w:tr>
      <w:tr w:rsidRPr="00174EBC" w:rsidR="00FC0B6B" w:rsidTr="00BB2A68" w14:paraId="26F7A0FE" w14:textId="77777777">
        <w:trPr>
          <w:jc w:val="center"/>
        </w:trPr>
        <w:tc>
          <w:tcPr>
            <w:tcW w:w="1224" w:type="dxa"/>
            <w:shd w:val="clear" w:color="auto" w:fill="000000"/>
          </w:tcPr>
          <w:p w:rsidRPr="00EF054D" w:rsidR="00FC0B6B" w:rsidP="00FC0B6B" w:rsidRDefault="00FC0B6B" w14:paraId="0DA123B1" w14:textId="77777777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9232" w:type="dxa"/>
            <w:gridSpan w:val="5"/>
            <w:shd w:val="clear" w:color="auto" w:fill="000000"/>
          </w:tcPr>
          <w:p w:rsidRPr="00174EBC" w:rsidR="00FC0B6B" w:rsidP="00FC0B6B" w:rsidRDefault="00FC0B6B" w14:paraId="565BE3DE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  <w:r w:rsidRPr="00174EBC">
              <w:rPr>
                <w:b/>
                <w:color w:val="FFFFFF"/>
                <w:sz w:val="25"/>
                <w:szCs w:val="25"/>
              </w:rPr>
              <w:t>Organic chemistry</w:t>
            </w:r>
          </w:p>
        </w:tc>
      </w:tr>
      <w:tr w:rsidRPr="00174EBC" w:rsidR="003869F7" w:rsidTr="00BB2A68" w14:paraId="78CF5EF5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19A9B81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.7.1.1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67B267D9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 xml:space="preserve">Crude oil, </w:t>
            </w:r>
            <w:proofErr w:type="gramStart"/>
            <w:r w:rsidRPr="00174EBC">
              <w:rPr>
                <w:sz w:val="25"/>
                <w:szCs w:val="25"/>
              </w:rPr>
              <w:t>hydrocarbons</w:t>
            </w:r>
            <w:proofErr w:type="gramEnd"/>
            <w:r w:rsidRPr="00174EBC">
              <w:rPr>
                <w:sz w:val="25"/>
                <w:szCs w:val="25"/>
              </w:rPr>
              <w:t xml:space="preserve"> and alkanes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4C4CEA3D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7972ED3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146-7</w:t>
            </w:r>
          </w:p>
        </w:tc>
        <w:tc>
          <w:tcPr>
            <w:tcW w:w="850" w:type="dxa"/>
          </w:tcPr>
          <w:p w:rsidRPr="00174EBC" w:rsidR="003869F7" w:rsidP="003869F7" w:rsidRDefault="003869F7" w14:paraId="6A89157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150</w:t>
            </w:r>
          </w:p>
        </w:tc>
        <w:tc>
          <w:tcPr>
            <w:tcW w:w="881" w:type="dxa"/>
          </w:tcPr>
          <w:p w:rsidRPr="00174EBC" w:rsidR="003869F7" w:rsidP="003869F7" w:rsidRDefault="003869F7" w14:paraId="481C4B99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75</w:t>
            </w:r>
          </w:p>
        </w:tc>
      </w:tr>
      <w:tr w:rsidRPr="00174EBC" w:rsidR="003869F7" w:rsidTr="00BB2A68" w14:paraId="4EAA304F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746DA878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.7.1.2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0F8C4B02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Fractional distillation and petrochemicals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50895670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2439C5D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148</w:t>
            </w:r>
          </w:p>
        </w:tc>
        <w:tc>
          <w:tcPr>
            <w:tcW w:w="850" w:type="dxa"/>
          </w:tcPr>
          <w:p w:rsidRPr="00174EBC" w:rsidR="003869F7" w:rsidP="003869F7" w:rsidRDefault="003869F7" w14:paraId="6450756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151</w:t>
            </w:r>
          </w:p>
        </w:tc>
        <w:tc>
          <w:tcPr>
            <w:tcW w:w="881" w:type="dxa"/>
          </w:tcPr>
          <w:p w:rsidRPr="00174EBC" w:rsidR="003869F7" w:rsidP="003869F7" w:rsidRDefault="003869F7" w14:paraId="18BA73F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76</w:t>
            </w:r>
          </w:p>
        </w:tc>
      </w:tr>
      <w:tr w:rsidRPr="00174EBC" w:rsidR="003869F7" w:rsidTr="00BB2A68" w14:paraId="539F6BAA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3348E01B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.7.1.3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1BF5B6CA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Properties of hydrocarbons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38C1F859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1C2D6D5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147-8</w:t>
            </w:r>
          </w:p>
        </w:tc>
        <w:tc>
          <w:tcPr>
            <w:tcW w:w="850" w:type="dxa"/>
          </w:tcPr>
          <w:p w:rsidRPr="00174EBC" w:rsidR="003869F7" w:rsidP="003869F7" w:rsidRDefault="003869F7" w14:paraId="5BC33FF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151-2</w:t>
            </w:r>
          </w:p>
        </w:tc>
        <w:tc>
          <w:tcPr>
            <w:tcW w:w="881" w:type="dxa"/>
          </w:tcPr>
          <w:p w:rsidRPr="00174EBC" w:rsidR="003869F7" w:rsidP="003869F7" w:rsidRDefault="003869F7" w14:paraId="4B19163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77</w:t>
            </w:r>
          </w:p>
        </w:tc>
      </w:tr>
      <w:tr w:rsidRPr="00174EBC" w:rsidR="003869F7" w:rsidTr="00BB2A68" w14:paraId="30E01E00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53E4BBE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.7.1.4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668664C3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Cracking and alkenes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0C8FE7CE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1143B1B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149</w:t>
            </w:r>
          </w:p>
        </w:tc>
        <w:tc>
          <w:tcPr>
            <w:tcW w:w="850" w:type="dxa"/>
          </w:tcPr>
          <w:p w:rsidRPr="00174EBC" w:rsidR="003869F7" w:rsidP="003869F7" w:rsidRDefault="003869F7" w14:paraId="4BD2DB9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152</w:t>
            </w:r>
          </w:p>
        </w:tc>
        <w:tc>
          <w:tcPr>
            <w:tcW w:w="881" w:type="dxa"/>
          </w:tcPr>
          <w:p w:rsidRPr="00174EBC" w:rsidR="003869F7" w:rsidP="003869F7" w:rsidRDefault="003869F7" w14:paraId="72C3B5F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78</w:t>
            </w:r>
          </w:p>
        </w:tc>
      </w:tr>
      <w:tr w:rsidRPr="00174EBC" w:rsidR="003869F7" w:rsidTr="00BB2A68" w14:paraId="657B9DBD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3303D72F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</w:t>
            </w:r>
            <w:r w:rsidRPr="00EF054D" w:rsidR="003869F7">
              <w:rPr>
                <w:i/>
                <w:iCs/>
                <w:sz w:val="20"/>
                <w:szCs w:val="20"/>
              </w:rPr>
              <w:t>.7.2.1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589F31B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Structure and formula of alkenes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41004F19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67C0C651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308D56C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621826C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79</w:t>
            </w:r>
          </w:p>
        </w:tc>
      </w:tr>
      <w:tr w:rsidRPr="00174EBC" w:rsidR="003869F7" w:rsidTr="00BB2A68" w14:paraId="6332005E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2B08937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4.7.2.2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46A881F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Reactions of alkenes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797E50C6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7B04FA47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568C698B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44BA572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80</w:t>
            </w:r>
          </w:p>
        </w:tc>
      </w:tr>
      <w:tr w:rsidRPr="00174EBC" w:rsidR="003869F7" w:rsidTr="00BB2A68" w14:paraId="1515D7B2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2FDE4231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4.7.2.3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4F6FB3BE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Alcohols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1A939487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6AA258D8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6FFBD3E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7D8C5F80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81</w:t>
            </w:r>
          </w:p>
        </w:tc>
      </w:tr>
      <w:tr w:rsidRPr="00174EBC" w:rsidR="003869F7" w:rsidTr="00BB2A68" w14:paraId="78A50A23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5C97060A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4.7.2.4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588F3A29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Carboxylic acids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30DCCCA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36AF688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54C529E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485E2EDF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82</w:t>
            </w:r>
          </w:p>
        </w:tc>
      </w:tr>
      <w:tr w:rsidRPr="00174EBC" w:rsidR="003869F7" w:rsidTr="00BB2A68" w14:paraId="03625E0B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7541677D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4.7.3.1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329838B4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Additional polymerisation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1C0157D6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3691E7B2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526770CE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041B1CAB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80</w:t>
            </w:r>
          </w:p>
        </w:tc>
      </w:tr>
      <w:tr w:rsidRPr="00174EBC" w:rsidR="003869F7" w:rsidTr="00BB2A68" w14:paraId="22317C16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3143642D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4.7.3.2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4EA2A29A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Condensation polymerisation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7CBEED82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6E36661F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38645DC7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0B2F64B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83</w:t>
            </w:r>
          </w:p>
        </w:tc>
      </w:tr>
      <w:tr w:rsidRPr="00174EBC" w:rsidR="003869F7" w:rsidTr="00BB2A68" w14:paraId="4AD15ADD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5C87F82D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</w:t>
            </w:r>
            <w:r w:rsidRPr="00EF054D" w:rsidR="00C21834">
              <w:rPr>
                <w:i/>
                <w:iCs/>
                <w:sz w:val="20"/>
                <w:szCs w:val="20"/>
              </w:rPr>
              <w:t>7.3.3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752CCD8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Amino acids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135E58C4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62EBF9A1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0C6C2CD5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0FFBC2D9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84</w:t>
            </w:r>
          </w:p>
        </w:tc>
      </w:tr>
      <w:tr w:rsidRPr="00174EBC" w:rsidR="003869F7" w:rsidTr="00BB2A68" w14:paraId="7917D69A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307C13B1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4.7.3.4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5EBC0008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DNA and other naturally occurring polymers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709E88E4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508C98E9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779F8E76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2DF0373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84</w:t>
            </w:r>
          </w:p>
        </w:tc>
      </w:tr>
      <w:tr w:rsidRPr="00174EBC" w:rsidR="003869F7" w:rsidTr="00BB2A68" w14:paraId="5CCF854F" w14:textId="77777777">
        <w:trPr>
          <w:jc w:val="center"/>
        </w:trPr>
        <w:tc>
          <w:tcPr>
            <w:tcW w:w="1224" w:type="dxa"/>
            <w:shd w:val="clear" w:color="auto" w:fill="000000"/>
          </w:tcPr>
          <w:p w:rsidRPr="00EF054D" w:rsidR="003869F7" w:rsidP="003869F7" w:rsidRDefault="003869F7" w14:paraId="7818863E" w14:textId="77777777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9232" w:type="dxa"/>
            <w:gridSpan w:val="5"/>
            <w:shd w:val="clear" w:color="auto" w:fill="000000"/>
          </w:tcPr>
          <w:p w:rsidRPr="00174EBC" w:rsidR="003869F7" w:rsidP="003869F7" w:rsidRDefault="003869F7" w14:paraId="02620883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  <w:r w:rsidRPr="00174EBC">
              <w:rPr>
                <w:b/>
                <w:color w:val="FFFFFF"/>
                <w:sz w:val="25"/>
                <w:szCs w:val="25"/>
              </w:rPr>
              <w:t>Chemical analysis</w:t>
            </w:r>
          </w:p>
        </w:tc>
      </w:tr>
      <w:tr w:rsidRPr="00174EBC" w:rsidR="003869F7" w:rsidTr="00BB2A68" w14:paraId="69CF9228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41F9D21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.8.1.1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6101AA0F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Pure substances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44F69B9A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739EFCF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150</w:t>
            </w:r>
          </w:p>
        </w:tc>
        <w:tc>
          <w:tcPr>
            <w:tcW w:w="850" w:type="dxa"/>
          </w:tcPr>
          <w:p w:rsidRPr="00174EBC" w:rsidR="003869F7" w:rsidP="003869F7" w:rsidRDefault="003869F7" w14:paraId="484EB49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153</w:t>
            </w:r>
          </w:p>
        </w:tc>
        <w:tc>
          <w:tcPr>
            <w:tcW w:w="881" w:type="dxa"/>
          </w:tcPr>
          <w:p w:rsidRPr="00174EBC" w:rsidR="003869F7" w:rsidP="003869F7" w:rsidRDefault="003869F7" w14:paraId="7D7F3FB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86</w:t>
            </w:r>
          </w:p>
        </w:tc>
      </w:tr>
      <w:tr w:rsidRPr="00174EBC" w:rsidR="003869F7" w:rsidTr="00BB2A68" w14:paraId="255E72FB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61A3664C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.8.1.2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0FCE361B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Formulations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5F07D11E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0A51664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150</w:t>
            </w:r>
          </w:p>
        </w:tc>
        <w:tc>
          <w:tcPr>
            <w:tcW w:w="850" w:type="dxa"/>
          </w:tcPr>
          <w:p w:rsidRPr="00174EBC" w:rsidR="003869F7" w:rsidP="003869F7" w:rsidRDefault="003869F7" w14:paraId="351F1B5E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153</w:t>
            </w:r>
          </w:p>
        </w:tc>
        <w:tc>
          <w:tcPr>
            <w:tcW w:w="881" w:type="dxa"/>
          </w:tcPr>
          <w:p w:rsidRPr="00174EBC" w:rsidR="003869F7" w:rsidP="003869F7" w:rsidRDefault="003869F7" w14:paraId="7071975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86</w:t>
            </w:r>
          </w:p>
        </w:tc>
      </w:tr>
      <w:tr w:rsidRPr="00174EBC" w:rsidR="003869F7" w:rsidTr="00BB2A68" w14:paraId="2A5CB1D9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5396E27F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.8.1.3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09C13D4D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Chromatography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41508A3C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780AA94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151</w:t>
            </w:r>
          </w:p>
        </w:tc>
        <w:tc>
          <w:tcPr>
            <w:tcW w:w="850" w:type="dxa"/>
          </w:tcPr>
          <w:p w:rsidRPr="00174EBC" w:rsidR="003869F7" w:rsidP="003869F7" w:rsidRDefault="003869F7" w14:paraId="3D619A7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154</w:t>
            </w:r>
          </w:p>
        </w:tc>
        <w:tc>
          <w:tcPr>
            <w:tcW w:w="881" w:type="dxa"/>
          </w:tcPr>
          <w:p w:rsidRPr="00174EBC" w:rsidR="003869F7" w:rsidP="003869F7" w:rsidRDefault="003869F7" w14:paraId="5054A1BE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87</w:t>
            </w:r>
          </w:p>
        </w:tc>
      </w:tr>
      <w:tr w:rsidRPr="00174EBC" w:rsidR="003869F7" w:rsidTr="00BB2A68" w14:paraId="7B3556F7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3869F7" w14:paraId="5F6CC6F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RP</w:t>
            </w:r>
            <w:r w:rsidRPr="00EF054D" w:rsidR="00C21834">
              <w:rPr>
                <w:sz w:val="20"/>
                <w:szCs w:val="20"/>
              </w:rPr>
              <w:t xml:space="preserve"> 6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57D02A6E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rFonts w:ascii="Wingdings 2" w:hAnsi="Wingdings 2" w:eastAsia="Wingdings 2" w:cs="Wingdings 2"/>
                <w:sz w:val="25"/>
                <w:szCs w:val="25"/>
              </w:rPr>
              <w:t>ê</w:t>
            </w:r>
            <w:r w:rsidRPr="00174EBC">
              <w:rPr>
                <w:sz w:val="25"/>
                <w:szCs w:val="25"/>
              </w:rPr>
              <w:t>Required practical - chromatography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43D6B1D6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4B4541C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152</w:t>
            </w:r>
          </w:p>
        </w:tc>
        <w:tc>
          <w:tcPr>
            <w:tcW w:w="850" w:type="dxa"/>
          </w:tcPr>
          <w:p w:rsidRPr="00174EBC" w:rsidR="003869F7" w:rsidP="003869F7" w:rsidRDefault="003869F7" w14:paraId="337717F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154</w:t>
            </w:r>
          </w:p>
        </w:tc>
        <w:tc>
          <w:tcPr>
            <w:tcW w:w="881" w:type="dxa"/>
          </w:tcPr>
          <w:p w:rsidRPr="00174EBC" w:rsidR="003869F7" w:rsidP="003869F7" w:rsidRDefault="003869F7" w14:paraId="095CAF3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87</w:t>
            </w:r>
          </w:p>
        </w:tc>
      </w:tr>
      <w:tr w:rsidRPr="00174EBC" w:rsidR="003869F7" w:rsidTr="00BB2A68" w14:paraId="2EA51FB2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160F021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.8.2.1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2A2B0AA3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Test for hydrogen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17DBC151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789E286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153</w:t>
            </w:r>
          </w:p>
        </w:tc>
        <w:tc>
          <w:tcPr>
            <w:tcW w:w="850" w:type="dxa"/>
          </w:tcPr>
          <w:p w:rsidRPr="00174EBC" w:rsidR="003869F7" w:rsidP="003869F7" w:rsidRDefault="003869F7" w14:paraId="71A6816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81" w:type="dxa"/>
          </w:tcPr>
          <w:p w:rsidRPr="00174EBC" w:rsidR="003869F7" w:rsidP="003869F7" w:rsidRDefault="003869F7" w14:paraId="29A5A14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88</w:t>
            </w:r>
          </w:p>
        </w:tc>
      </w:tr>
      <w:tr w:rsidRPr="00174EBC" w:rsidR="003869F7" w:rsidTr="00BB2A68" w14:paraId="4447B63B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091C127C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.8.2.2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0309DDB9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Test for oxygen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6F8BD81B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0EE3B2F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153</w:t>
            </w:r>
          </w:p>
        </w:tc>
        <w:tc>
          <w:tcPr>
            <w:tcW w:w="850" w:type="dxa"/>
          </w:tcPr>
          <w:p w:rsidRPr="00174EBC" w:rsidR="003869F7" w:rsidP="003869F7" w:rsidRDefault="003869F7" w14:paraId="3537342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81" w:type="dxa"/>
          </w:tcPr>
          <w:p w:rsidRPr="00174EBC" w:rsidR="003869F7" w:rsidP="003869F7" w:rsidRDefault="003869F7" w14:paraId="7167EFC1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88</w:t>
            </w:r>
          </w:p>
        </w:tc>
      </w:tr>
      <w:tr w:rsidRPr="00174EBC" w:rsidR="003869F7" w:rsidTr="00BB2A68" w14:paraId="4004FE89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36D09FC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.8.2.3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6124C274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Test for carbon dioxide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2613E9C1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59C82F1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153</w:t>
            </w:r>
          </w:p>
        </w:tc>
        <w:tc>
          <w:tcPr>
            <w:tcW w:w="850" w:type="dxa"/>
          </w:tcPr>
          <w:p w:rsidRPr="00174EBC" w:rsidR="003869F7" w:rsidP="003869F7" w:rsidRDefault="003869F7" w14:paraId="1A7FEAC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81" w:type="dxa"/>
          </w:tcPr>
          <w:p w:rsidRPr="00174EBC" w:rsidR="003869F7" w:rsidP="003869F7" w:rsidRDefault="003869F7" w14:paraId="020D238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88</w:t>
            </w:r>
          </w:p>
        </w:tc>
      </w:tr>
      <w:tr w:rsidRPr="00174EBC" w:rsidR="003869F7" w:rsidTr="00BB2A68" w14:paraId="76B8973C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C21834" w14:paraId="25B5BFF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.8.2.4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27A5A80A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Test for chlorine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1037B8A3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53F7DD7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153</w:t>
            </w:r>
          </w:p>
        </w:tc>
        <w:tc>
          <w:tcPr>
            <w:tcW w:w="850" w:type="dxa"/>
          </w:tcPr>
          <w:p w:rsidRPr="00174EBC" w:rsidR="003869F7" w:rsidP="003869F7" w:rsidRDefault="003869F7" w14:paraId="0AEA798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81" w:type="dxa"/>
          </w:tcPr>
          <w:p w:rsidRPr="00174EBC" w:rsidR="003869F7" w:rsidP="003869F7" w:rsidRDefault="003869F7" w14:paraId="4079514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88</w:t>
            </w:r>
          </w:p>
        </w:tc>
      </w:tr>
      <w:tr w:rsidRPr="00174EBC" w:rsidR="003869F7" w:rsidTr="00BB2A68" w14:paraId="670135F7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497B9F8B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4.8.3.1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3EFF31F5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Flame tests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687C6DE0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5B2F9378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58E6DD4E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0AC0A48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89</w:t>
            </w:r>
          </w:p>
        </w:tc>
      </w:tr>
      <w:tr w:rsidRPr="00174EBC" w:rsidR="003869F7" w:rsidTr="00BB2A68" w14:paraId="35EFF38A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77CC0441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4.8.3.2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08E95D3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Metal hydroxides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7D3BEE8F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3B88899E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69E2BB2B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0344941B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89</w:t>
            </w:r>
          </w:p>
        </w:tc>
      </w:tr>
      <w:tr w:rsidRPr="00174EBC" w:rsidR="003869F7" w:rsidTr="00BB2A68" w14:paraId="68944ACB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213D424A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4.8.3.3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3F94D507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Carbonates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57C0D796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0D142F6F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4475AD14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7EEC30FE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88</w:t>
            </w:r>
          </w:p>
        </w:tc>
      </w:tr>
      <w:tr w:rsidRPr="00174EBC" w:rsidR="003869F7" w:rsidTr="00BB2A68" w14:paraId="3940EAA9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6C353AB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4.8.3.4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5AD26B7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Halides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120C4E94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42AFC42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271CA72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52929397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88</w:t>
            </w:r>
          </w:p>
        </w:tc>
      </w:tr>
      <w:tr w:rsidRPr="00174EBC" w:rsidR="003869F7" w:rsidTr="00BB2A68" w14:paraId="43575C71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08609A5D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4.8.3.5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25CB9F0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proofErr w:type="spellStart"/>
            <w:r w:rsidRPr="00EF054D">
              <w:rPr>
                <w:i/>
                <w:iCs/>
                <w:sz w:val="25"/>
                <w:szCs w:val="25"/>
              </w:rPr>
              <w:t>Sulfates</w:t>
            </w:r>
            <w:proofErr w:type="spellEnd"/>
            <w:r w:rsidRPr="00EF054D">
              <w:rPr>
                <w:i/>
                <w:iCs/>
                <w:sz w:val="25"/>
                <w:szCs w:val="25"/>
              </w:rPr>
              <w:t xml:space="preserve">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75FBE42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2D3F0BE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75CF4315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393B92AD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88</w:t>
            </w:r>
          </w:p>
        </w:tc>
      </w:tr>
      <w:tr w:rsidRPr="00174EBC" w:rsidR="003869F7" w:rsidTr="00BB2A68" w14:paraId="004230F4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5F975FC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4.8.3.6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0DEA544C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Instrumental methods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3CB648E9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0C178E9E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3C0395D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7A770204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90</w:t>
            </w:r>
          </w:p>
        </w:tc>
      </w:tr>
      <w:tr w:rsidRPr="00174EBC" w:rsidR="003869F7" w:rsidTr="00BB2A68" w14:paraId="15F0537F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C21834" w14:paraId="1E0D09BF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4.8.3.7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4AC55F01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Flame emissions spectroscopy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3254BC2F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651E9592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269E314A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309B7EA1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90</w:t>
            </w:r>
          </w:p>
        </w:tc>
      </w:tr>
      <w:tr w:rsidRPr="00174EBC" w:rsidR="003869F7" w:rsidTr="00BB2A68" w14:paraId="1A3DC816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3869F7" w:rsidRDefault="003869F7" w14:paraId="7E115A42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 xml:space="preserve">RP </w:t>
            </w:r>
            <w:r w:rsidRPr="00EF054D" w:rsidR="00C21834">
              <w:rPr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3869F7" w:rsidRDefault="003869F7" w14:paraId="54AB7B4F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rFonts w:ascii="Wingdings 2" w:hAnsi="Wingdings 2" w:eastAsia="Wingdings 2" w:cs="Wingdings 2"/>
                <w:i/>
                <w:iCs/>
                <w:sz w:val="25"/>
                <w:szCs w:val="25"/>
              </w:rPr>
              <w:t>ê</w:t>
            </w:r>
            <w:r w:rsidRPr="00EF054D">
              <w:rPr>
                <w:i/>
                <w:iCs/>
                <w:sz w:val="25"/>
                <w:szCs w:val="25"/>
              </w:rPr>
              <w:t>Required practical – identifying ions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3869F7" w:rsidRDefault="003869F7" w14:paraId="47341341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3869F7" w:rsidRDefault="003869F7" w14:paraId="42EF2083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3869F7" w:rsidRDefault="003869F7" w14:paraId="7B40C951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3869F7" w:rsidRDefault="003869F7" w14:paraId="31A591D7" w14:textId="77777777">
            <w:pPr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88-9</w:t>
            </w:r>
          </w:p>
        </w:tc>
      </w:tr>
      <w:tr w:rsidRPr="00174EBC" w:rsidR="003869F7" w:rsidTr="00BB2A68" w14:paraId="7FF79F6A" w14:textId="77777777">
        <w:trPr>
          <w:jc w:val="center"/>
        </w:trPr>
        <w:tc>
          <w:tcPr>
            <w:tcW w:w="1224" w:type="dxa"/>
            <w:vMerge w:val="restart"/>
          </w:tcPr>
          <w:p w:rsidRPr="00174EBC" w:rsidR="003869F7" w:rsidP="003869F7" w:rsidRDefault="003869F7" w14:paraId="4B4D7232" w14:textId="77777777">
            <w:pPr>
              <w:spacing w:after="0" w:line="240" w:lineRule="auto"/>
              <w:rPr>
                <w:b/>
                <w:sz w:val="27"/>
                <w:szCs w:val="27"/>
              </w:rPr>
            </w:pPr>
          </w:p>
        </w:tc>
        <w:tc>
          <w:tcPr>
            <w:tcW w:w="5805" w:type="dxa"/>
            <w:vMerge w:val="restart"/>
            <w:shd w:val="clear" w:color="auto" w:fill="auto"/>
          </w:tcPr>
          <w:p w:rsidRPr="00174EBC" w:rsidR="003869F7" w:rsidP="003869F7" w:rsidRDefault="003869F7" w14:paraId="0491031D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b/>
                <w:sz w:val="27"/>
                <w:szCs w:val="27"/>
              </w:rPr>
              <w:t>Content</w:t>
            </w:r>
          </w:p>
        </w:tc>
        <w:tc>
          <w:tcPr>
            <w:tcW w:w="762" w:type="dxa"/>
            <w:vMerge w:val="restart"/>
            <w:shd w:val="clear" w:color="auto" w:fill="auto"/>
          </w:tcPr>
          <w:p w:rsidRPr="00174EBC" w:rsidR="003869F7" w:rsidP="003869F7" w:rsidRDefault="003869F7" w14:paraId="2870532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b/>
                <w:sz w:val="27"/>
                <w:szCs w:val="27"/>
              </w:rPr>
              <w:t>RAG</w:t>
            </w:r>
          </w:p>
        </w:tc>
        <w:tc>
          <w:tcPr>
            <w:tcW w:w="2665" w:type="dxa"/>
            <w:gridSpan w:val="3"/>
          </w:tcPr>
          <w:p w:rsidR="003869F7" w:rsidP="003869F7" w:rsidRDefault="003869F7" w14:paraId="21027709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b/>
                <w:sz w:val="24"/>
                <w:szCs w:val="27"/>
              </w:rPr>
              <w:t>Revision guide pages</w:t>
            </w:r>
          </w:p>
        </w:tc>
      </w:tr>
      <w:tr w:rsidRPr="00174EBC" w:rsidR="003869F7" w:rsidTr="00BB2A68" w14:paraId="717F49E1" w14:textId="77777777">
        <w:trPr>
          <w:jc w:val="center"/>
        </w:trPr>
        <w:tc>
          <w:tcPr>
            <w:tcW w:w="1224" w:type="dxa"/>
            <w:vMerge/>
          </w:tcPr>
          <w:p w:rsidRPr="00174EBC" w:rsidR="003869F7" w:rsidP="003869F7" w:rsidRDefault="003869F7" w14:paraId="2093CA67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5805" w:type="dxa"/>
            <w:vMerge/>
            <w:shd w:val="clear" w:color="auto" w:fill="auto"/>
          </w:tcPr>
          <w:p w:rsidRPr="00174EBC" w:rsidR="003869F7" w:rsidP="003869F7" w:rsidRDefault="003869F7" w14:paraId="2503B197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762" w:type="dxa"/>
            <w:vMerge/>
            <w:shd w:val="clear" w:color="auto" w:fill="auto"/>
          </w:tcPr>
          <w:p w:rsidRPr="00174EBC" w:rsidR="003869F7" w:rsidP="003869F7" w:rsidRDefault="003869F7" w14:paraId="38288749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5A7B5677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E5335F">
              <w:rPr>
                <w:b/>
                <w:sz w:val="24"/>
                <w:szCs w:val="27"/>
              </w:rPr>
              <w:t>COMB F</w:t>
            </w:r>
          </w:p>
        </w:tc>
        <w:tc>
          <w:tcPr>
            <w:tcW w:w="850" w:type="dxa"/>
          </w:tcPr>
          <w:p w:rsidRPr="00174EBC" w:rsidR="003869F7" w:rsidP="003869F7" w:rsidRDefault="003869F7" w14:paraId="7180B986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E5335F">
              <w:rPr>
                <w:b/>
                <w:sz w:val="24"/>
                <w:szCs w:val="27"/>
              </w:rPr>
              <w:t>COMB H</w:t>
            </w:r>
          </w:p>
        </w:tc>
        <w:tc>
          <w:tcPr>
            <w:tcW w:w="881" w:type="dxa"/>
          </w:tcPr>
          <w:p w:rsidR="003869F7" w:rsidP="003869F7" w:rsidRDefault="003869F7" w14:paraId="695385CC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E5335F">
              <w:rPr>
                <w:b/>
                <w:sz w:val="24"/>
                <w:szCs w:val="27"/>
              </w:rPr>
              <w:t>TRIP</w:t>
            </w:r>
            <w:r>
              <w:rPr>
                <w:b/>
                <w:sz w:val="24"/>
                <w:szCs w:val="27"/>
              </w:rPr>
              <w:t>LE</w:t>
            </w:r>
          </w:p>
        </w:tc>
      </w:tr>
      <w:tr w:rsidRPr="00174EBC" w:rsidR="003869F7" w:rsidTr="00BB2A68" w14:paraId="777F6D2A" w14:textId="77777777">
        <w:trPr>
          <w:jc w:val="center"/>
        </w:trPr>
        <w:tc>
          <w:tcPr>
            <w:tcW w:w="1224" w:type="dxa"/>
            <w:shd w:val="clear" w:color="auto" w:fill="000000"/>
          </w:tcPr>
          <w:p w:rsidRPr="00174EBC" w:rsidR="003869F7" w:rsidP="003869F7" w:rsidRDefault="003869F7" w14:paraId="20BD9A1A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</w:p>
        </w:tc>
        <w:tc>
          <w:tcPr>
            <w:tcW w:w="9232" w:type="dxa"/>
            <w:gridSpan w:val="5"/>
            <w:shd w:val="clear" w:color="auto" w:fill="000000"/>
          </w:tcPr>
          <w:p w:rsidRPr="00174EBC" w:rsidR="003869F7" w:rsidP="003869F7" w:rsidRDefault="003869F7" w14:paraId="59BE7EF7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  <w:r w:rsidRPr="00174EBC">
              <w:rPr>
                <w:b/>
                <w:color w:val="FFFFFF"/>
                <w:sz w:val="25"/>
                <w:szCs w:val="25"/>
              </w:rPr>
              <w:t>Chemistry of the atmosphere</w:t>
            </w:r>
          </w:p>
        </w:tc>
      </w:tr>
      <w:tr w:rsidRPr="00174EBC" w:rsidR="003869F7" w:rsidTr="00BB2A68" w14:paraId="13CA207E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40946B3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.9.1.1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14B7E370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 xml:space="preserve">The proportions of different gases in the atmosphere 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0C136CF1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3CAE857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50" w:type="dxa"/>
          </w:tcPr>
          <w:p w:rsidRPr="00174EBC" w:rsidR="003869F7" w:rsidP="003869F7" w:rsidRDefault="003869F7" w14:paraId="3E2D382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157</w:t>
            </w:r>
          </w:p>
        </w:tc>
        <w:tc>
          <w:tcPr>
            <w:tcW w:w="881" w:type="dxa"/>
          </w:tcPr>
          <w:p w:rsidRPr="00174EBC" w:rsidR="003869F7" w:rsidP="003869F7" w:rsidRDefault="003869F7" w14:paraId="03EB599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91</w:t>
            </w:r>
          </w:p>
        </w:tc>
      </w:tr>
      <w:tr w:rsidRPr="00174EBC" w:rsidR="003869F7" w:rsidTr="00BB2A68" w14:paraId="5676ED0C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17A902DC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.9.1.2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5EC86FE4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The earth’s early atmosphere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0A392C6A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29F766BB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50" w:type="dxa"/>
          </w:tcPr>
          <w:p w:rsidRPr="00174EBC" w:rsidR="003869F7" w:rsidP="003869F7" w:rsidRDefault="003869F7" w14:paraId="7710B3A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157</w:t>
            </w:r>
          </w:p>
        </w:tc>
        <w:tc>
          <w:tcPr>
            <w:tcW w:w="881" w:type="dxa"/>
          </w:tcPr>
          <w:p w:rsidRPr="00174EBC" w:rsidR="003869F7" w:rsidP="003869F7" w:rsidRDefault="003869F7" w14:paraId="6606DFD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91</w:t>
            </w:r>
          </w:p>
        </w:tc>
      </w:tr>
      <w:tr w:rsidRPr="00174EBC" w:rsidR="003869F7" w:rsidTr="00BB2A68" w14:paraId="6EEA37C7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5E6559BF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.9.1.3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64E2E2CA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How oxygen increased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290583F9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7EEE1CB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50" w:type="dxa"/>
          </w:tcPr>
          <w:p w:rsidRPr="00174EBC" w:rsidR="003869F7" w:rsidP="003869F7" w:rsidRDefault="003869F7" w14:paraId="01E2187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157</w:t>
            </w:r>
          </w:p>
        </w:tc>
        <w:tc>
          <w:tcPr>
            <w:tcW w:w="881" w:type="dxa"/>
          </w:tcPr>
          <w:p w:rsidRPr="00174EBC" w:rsidR="003869F7" w:rsidP="003869F7" w:rsidRDefault="003869F7" w14:paraId="03762F1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91</w:t>
            </w:r>
          </w:p>
        </w:tc>
      </w:tr>
      <w:tr w:rsidRPr="00174EBC" w:rsidR="003869F7" w:rsidTr="00BB2A68" w14:paraId="199F6DA1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42FF8C2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.9.1.4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4A9EED3C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How carbon dioxide decreased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68F21D90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66D5ADA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155</w:t>
            </w:r>
          </w:p>
        </w:tc>
        <w:tc>
          <w:tcPr>
            <w:tcW w:w="850" w:type="dxa"/>
          </w:tcPr>
          <w:p w:rsidRPr="00174EBC" w:rsidR="003869F7" w:rsidP="003869F7" w:rsidRDefault="003869F7" w14:paraId="5563E55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157</w:t>
            </w:r>
          </w:p>
        </w:tc>
        <w:tc>
          <w:tcPr>
            <w:tcW w:w="881" w:type="dxa"/>
          </w:tcPr>
          <w:p w:rsidRPr="00174EBC" w:rsidR="003869F7" w:rsidP="003869F7" w:rsidRDefault="003869F7" w14:paraId="7EE74FA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91</w:t>
            </w:r>
          </w:p>
        </w:tc>
      </w:tr>
      <w:tr w:rsidRPr="00174EBC" w:rsidR="003869F7" w:rsidTr="00BB2A68" w14:paraId="2AF1C508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2B0ED29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.9.2.1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700E0FBF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Greenhouse gases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13C326F3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211DE1D2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156</w:t>
            </w:r>
          </w:p>
        </w:tc>
        <w:tc>
          <w:tcPr>
            <w:tcW w:w="850" w:type="dxa"/>
          </w:tcPr>
          <w:p w:rsidRPr="00174EBC" w:rsidR="003869F7" w:rsidP="003869F7" w:rsidRDefault="003869F7" w14:paraId="52EEBFB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158</w:t>
            </w:r>
          </w:p>
        </w:tc>
        <w:tc>
          <w:tcPr>
            <w:tcW w:w="881" w:type="dxa"/>
          </w:tcPr>
          <w:p w:rsidRPr="00174EBC" w:rsidR="003869F7" w:rsidP="003869F7" w:rsidRDefault="003869F7" w14:paraId="4D6DFCE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92</w:t>
            </w:r>
          </w:p>
        </w:tc>
      </w:tr>
      <w:tr w:rsidRPr="00174EBC" w:rsidR="003869F7" w:rsidTr="00BB2A68" w14:paraId="310E7859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4E460FAF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.9.2.2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3B8FE71B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How human activities contribute to an increase in greenhouse gases in the atmosphere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4853B841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096FF96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156</w:t>
            </w:r>
          </w:p>
        </w:tc>
        <w:tc>
          <w:tcPr>
            <w:tcW w:w="850" w:type="dxa"/>
          </w:tcPr>
          <w:p w:rsidRPr="00174EBC" w:rsidR="003869F7" w:rsidP="003869F7" w:rsidRDefault="003869F7" w14:paraId="750F6F1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158</w:t>
            </w:r>
          </w:p>
        </w:tc>
        <w:tc>
          <w:tcPr>
            <w:tcW w:w="881" w:type="dxa"/>
          </w:tcPr>
          <w:p w:rsidRPr="00174EBC" w:rsidR="003869F7" w:rsidP="003869F7" w:rsidRDefault="003869F7" w14:paraId="13D3D53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94</w:t>
            </w:r>
          </w:p>
        </w:tc>
      </w:tr>
      <w:tr w:rsidRPr="00174EBC" w:rsidR="003869F7" w:rsidTr="00BB2A68" w14:paraId="75EC1496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442EC34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.9.2.3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583F941E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Global climate change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50125231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5059C9D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156</w:t>
            </w:r>
          </w:p>
        </w:tc>
        <w:tc>
          <w:tcPr>
            <w:tcW w:w="850" w:type="dxa"/>
          </w:tcPr>
          <w:p w:rsidRPr="00174EBC" w:rsidR="003869F7" w:rsidP="003869F7" w:rsidRDefault="003869F7" w14:paraId="5AB1B92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158</w:t>
            </w:r>
          </w:p>
        </w:tc>
        <w:tc>
          <w:tcPr>
            <w:tcW w:w="881" w:type="dxa"/>
          </w:tcPr>
          <w:p w:rsidRPr="00174EBC" w:rsidR="003869F7" w:rsidP="003869F7" w:rsidRDefault="003869F7" w14:paraId="03B05AAB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92</w:t>
            </w:r>
          </w:p>
        </w:tc>
      </w:tr>
      <w:tr w:rsidRPr="00174EBC" w:rsidR="003869F7" w:rsidTr="00BB2A68" w14:paraId="11F458AD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6E34A678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.9.2.4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6D200544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The carbon footprint and its reduction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5A25747A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4CE70669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157</w:t>
            </w:r>
          </w:p>
        </w:tc>
        <w:tc>
          <w:tcPr>
            <w:tcW w:w="850" w:type="dxa"/>
          </w:tcPr>
          <w:p w:rsidRPr="00174EBC" w:rsidR="003869F7" w:rsidP="003869F7" w:rsidRDefault="003869F7" w14:paraId="4782196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159</w:t>
            </w:r>
          </w:p>
        </w:tc>
        <w:tc>
          <w:tcPr>
            <w:tcW w:w="881" w:type="dxa"/>
          </w:tcPr>
          <w:p w:rsidRPr="00174EBC" w:rsidR="003869F7" w:rsidP="003869F7" w:rsidRDefault="003869F7" w14:paraId="25EDBE5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93</w:t>
            </w:r>
          </w:p>
        </w:tc>
      </w:tr>
      <w:tr w:rsidRPr="00174EBC" w:rsidR="003869F7" w:rsidTr="00BB2A68" w14:paraId="28193A75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2AEF384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.9.3.1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5AD6A027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Atmospheric pollutants from fuels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09B8D95D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53FDEB09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158</w:t>
            </w:r>
          </w:p>
        </w:tc>
        <w:tc>
          <w:tcPr>
            <w:tcW w:w="850" w:type="dxa"/>
          </w:tcPr>
          <w:p w:rsidRPr="00174EBC" w:rsidR="003869F7" w:rsidP="003869F7" w:rsidRDefault="003869F7" w14:paraId="2706D5E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160</w:t>
            </w:r>
          </w:p>
        </w:tc>
        <w:tc>
          <w:tcPr>
            <w:tcW w:w="881" w:type="dxa"/>
          </w:tcPr>
          <w:p w:rsidRPr="00174EBC" w:rsidR="003869F7" w:rsidP="003869F7" w:rsidRDefault="003869F7" w14:paraId="0F73251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94</w:t>
            </w:r>
          </w:p>
        </w:tc>
      </w:tr>
      <w:tr w:rsidRPr="00174EBC" w:rsidR="003869F7" w:rsidTr="00BB2A68" w14:paraId="5372B240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3FDDDF0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.9.3.2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3636C97E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Properties and effects of atmospheric pollutants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78BEFD2A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23CCD1A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158</w:t>
            </w:r>
          </w:p>
        </w:tc>
        <w:tc>
          <w:tcPr>
            <w:tcW w:w="850" w:type="dxa"/>
          </w:tcPr>
          <w:p w:rsidRPr="00174EBC" w:rsidR="003869F7" w:rsidP="003869F7" w:rsidRDefault="003869F7" w14:paraId="16559417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160</w:t>
            </w:r>
          </w:p>
        </w:tc>
        <w:tc>
          <w:tcPr>
            <w:tcW w:w="881" w:type="dxa"/>
          </w:tcPr>
          <w:p w:rsidRPr="00174EBC" w:rsidR="003869F7" w:rsidP="003869F7" w:rsidRDefault="003869F7" w14:paraId="4F9C0D41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94</w:t>
            </w:r>
          </w:p>
        </w:tc>
      </w:tr>
      <w:tr w:rsidRPr="00174EBC" w:rsidR="003869F7" w:rsidTr="00BB2A68" w14:paraId="3A33C0C7" w14:textId="77777777">
        <w:trPr>
          <w:jc w:val="center"/>
        </w:trPr>
        <w:tc>
          <w:tcPr>
            <w:tcW w:w="1224" w:type="dxa"/>
            <w:shd w:val="clear" w:color="auto" w:fill="000000"/>
          </w:tcPr>
          <w:p w:rsidRPr="00EF054D" w:rsidR="003869F7" w:rsidP="003869F7" w:rsidRDefault="003869F7" w14:paraId="27A76422" w14:textId="77777777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9232" w:type="dxa"/>
            <w:gridSpan w:val="5"/>
            <w:shd w:val="clear" w:color="auto" w:fill="000000"/>
          </w:tcPr>
          <w:p w:rsidRPr="00174EBC" w:rsidR="003869F7" w:rsidP="003869F7" w:rsidRDefault="003869F7" w14:paraId="1B443324" w14:textId="77777777">
            <w:pPr>
              <w:spacing w:after="0" w:line="240" w:lineRule="auto"/>
              <w:jc w:val="center"/>
              <w:rPr>
                <w:b/>
                <w:color w:val="FFFFFF"/>
                <w:sz w:val="25"/>
                <w:szCs w:val="25"/>
              </w:rPr>
            </w:pPr>
            <w:r w:rsidRPr="00174EBC">
              <w:rPr>
                <w:b/>
                <w:color w:val="FFFFFF"/>
                <w:sz w:val="25"/>
                <w:szCs w:val="25"/>
              </w:rPr>
              <w:t>Using resources</w:t>
            </w:r>
          </w:p>
        </w:tc>
      </w:tr>
      <w:tr w:rsidRPr="00174EBC" w:rsidR="003869F7" w:rsidTr="00BB2A68" w14:paraId="625F5C8A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793D34D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.10.1.1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52D5CB5E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Using the Earth’s resources and sustainable development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49206A88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79FB1A78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159</w:t>
            </w:r>
          </w:p>
        </w:tc>
        <w:tc>
          <w:tcPr>
            <w:tcW w:w="850" w:type="dxa"/>
          </w:tcPr>
          <w:p w:rsidRPr="00174EBC" w:rsidR="003869F7" w:rsidP="003869F7" w:rsidRDefault="003869F7" w14:paraId="75056D19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161</w:t>
            </w:r>
          </w:p>
        </w:tc>
        <w:tc>
          <w:tcPr>
            <w:tcW w:w="881" w:type="dxa"/>
          </w:tcPr>
          <w:p w:rsidRPr="00174EBC" w:rsidR="003869F7" w:rsidP="003869F7" w:rsidRDefault="003869F7" w14:paraId="3320B7DC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99</w:t>
            </w:r>
          </w:p>
        </w:tc>
      </w:tr>
      <w:tr w:rsidRPr="00174EBC" w:rsidR="003869F7" w:rsidTr="00BB2A68" w14:paraId="638D7A00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0DE32A1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.10.1.2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303D7FAA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Potable water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67B7A70C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3FFA0F21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163-4</w:t>
            </w:r>
          </w:p>
        </w:tc>
        <w:tc>
          <w:tcPr>
            <w:tcW w:w="850" w:type="dxa"/>
          </w:tcPr>
          <w:p w:rsidRPr="00174EBC" w:rsidR="003869F7" w:rsidP="003869F7" w:rsidRDefault="003869F7" w14:paraId="7CE6E885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164</w:t>
            </w:r>
          </w:p>
        </w:tc>
        <w:tc>
          <w:tcPr>
            <w:tcW w:w="881" w:type="dxa"/>
          </w:tcPr>
          <w:p w:rsidRPr="00174EBC" w:rsidR="003869F7" w:rsidP="003869F7" w:rsidRDefault="003869F7" w14:paraId="55884FB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102</w:t>
            </w:r>
          </w:p>
        </w:tc>
      </w:tr>
      <w:tr w:rsidRPr="00174EBC" w:rsidR="003869F7" w:rsidTr="00BB2A68" w14:paraId="7E2F94D3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2AAE957F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.10.1.3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4A318176" w14:textId="77777777">
            <w:pPr>
              <w:spacing w:after="0" w:line="240" w:lineRule="auto"/>
              <w:rPr>
                <w:sz w:val="25"/>
                <w:szCs w:val="25"/>
              </w:rPr>
            </w:pPr>
            <w:proofErr w:type="gramStart"/>
            <w:r w:rsidRPr="00174EBC">
              <w:rPr>
                <w:sz w:val="25"/>
                <w:szCs w:val="25"/>
              </w:rPr>
              <w:t>Waste water</w:t>
            </w:r>
            <w:proofErr w:type="gramEnd"/>
            <w:r w:rsidRPr="00174EBC">
              <w:rPr>
                <w:sz w:val="25"/>
                <w:szCs w:val="25"/>
              </w:rPr>
              <w:t xml:space="preserve"> treatment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71887C79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2186202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165</w:t>
            </w:r>
          </w:p>
        </w:tc>
        <w:tc>
          <w:tcPr>
            <w:tcW w:w="850" w:type="dxa"/>
          </w:tcPr>
          <w:p w:rsidRPr="00174EBC" w:rsidR="003869F7" w:rsidP="003869F7" w:rsidRDefault="003869F7" w14:paraId="012A44B4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165</w:t>
            </w:r>
          </w:p>
        </w:tc>
        <w:tc>
          <w:tcPr>
            <w:tcW w:w="881" w:type="dxa"/>
          </w:tcPr>
          <w:p w:rsidRPr="00174EBC" w:rsidR="003869F7" w:rsidP="003869F7" w:rsidRDefault="003869F7" w14:paraId="43596580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103</w:t>
            </w:r>
          </w:p>
        </w:tc>
      </w:tr>
      <w:tr w:rsidRPr="00174EBC" w:rsidR="003869F7" w:rsidTr="00BB2A68" w14:paraId="26FAB548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3869F7" w14:paraId="3B0F0CF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 xml:space="preserve">RP </w:t>
            </w:r>
            <w:r w:rsidRPr="00EF054D" w:rsidR="00C21834">
              <w:rPr>
                <w:sz w:val="20"/>
                <w:szCs w:val="20"/>
              </w:rPr>
              <w:t>8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0650E077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rFonts w:ascii="Wingdings 2" w:hAnsi="Wingdings 2" w:eastAsia="Wingdings 2" w:cs="Wingdings 2"/>
                <w:sz w:val="25"/>
                <w:szCs w:val="25"/>
              </w:rPr>
              <w:t>ê</w:t>
            </w:r>
            <w:r w:rsidRPr="00174EBC">
              <w:rPr>
                <w:sz w:val="25"/>
                <w:szCs w:val="25"/>
              </w:rPr>
              <w:t>Required practical – water purification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3B7FD67C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4619B08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164</w:t>
            </w:r>
          </w:p>
        </w:tc>
        <w:tc>
          <w:tcPr>
            <w:tcW w:w="850" w:type="dxa"/>
          </w:tcPr>
          <w:p w:rsidRPr="00174EBC" w:rsidR="003869F7" w:rsidP="003869F7" w:rsidRDefault="003869F7" w14:paraId="41D89E4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164</w:t>
            </w:r>
          </w:p>
        </w:tc>
        <w:tc>
          <w:tcPr>
            <w:tcW w:w="881" w:type="dxa"/>
          </w:tcPr>
          <w:p w:rsidRPr="00174EBC" w:rsidR="003869F7" w:rsidP="003869F7" w:rsidRDefault="003869F7" w14:paraId="30016D9A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102</w:t>
            </w:r>
          </w:p>
        </w:tc>
      </w:tr>
      <w:tr w:rsidRPr="00174EBC" w:rsidR="003869F7" w:rsidTr="00BB2A68" w14:paraId="5069269C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6D3CADE8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F054D">
              <w:rPr>
                <w:b/>
                <w:sz w:val="20"/>
                <w:szCs w:val="20"/>
              </w:rPr>
              <w:t>4</w:t>
            </w:r>
            <w:r w:rsidRPr="00EF054D" w:rsidR="003869F7">
              <w:rPr>
                <w:b/>
                <w:sz w:val="20"/>
                <w:szCs w:val="20"/>
              </w:rPr>
              <w:t>.10.1.4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793980B6" w14:textId="77777777">
            <w:pPr>
              <w:spacing w:after="0" w:line="240" w:lineRule="auto"/>
              <w:rPr>
                <w:b/>
                <w:sz w:val="25"/>
                <w:szCs w:val="25"/>
              </w:rPr>
            </w:pPr>
            <w:r w:rsidRPr="00174EBC">
              <w:rPr>
                <w:b/>
                <w:sz w:val="25"/>
                <w:szCs w:val="25"/>
              </w:rPr>
              <w:t>Alternative methods of metal extraction HT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38D6B9B6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22F860BB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850" w:type="dxa"/>
          </w:tcPr>
          <w:p w:rsidRPr="00174EBC" w:rsidR="003869F7" w:rsidP="003869F7" w:rsidRDefault="003869F7" w14:paraId="1DCDD72D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162</w:t>
            </w:r>
          </w:p>
        </w:tc>
        <w:tc>
          <w:tcPr>
            <w:tcW w:w="881" w:type="dxa"/>
          </w:tcPr>
          <w:p w:rsidRPr="00174EBC" w:rsidR="003869F7" w:rsidP="003869F7" w:rsidRDefault="003869F7" w14:paraId="02B72823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100</w:t>
            </w:r>
          </w:p>
        </w:tc>
      </w:tr>
      <w:tr w:rsidRPr="00174EBC" w:rsidR="003869F7" w:rsidTr="00BB2A68" w14:paraId="64AA9AB9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18C5FD00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.10.2.1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42694C36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Life cycle assessment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698536F5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6612A6B9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161-2</w:t>
            </w:r>
          </w:p>
        </w:tc>
        <w:tc>
          <w:tcPr>
            <w:tcW w:w="850" w:type="dxa"/>
          </w:tcPr>
          <w:p w:rsidRPr="00174EBC" w:rsidR="003869F7" w:rsidP="003869F7" w:rsidRDefault="003869F7" w14:paraId="346E7D3E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163</w:t>
            </w:r>
          </w:p>
        </w:tc>
        <w:tc>
          <w:tcPr>
            <w:tcW w:w="881" w:type="dxa"/>
          </w:tcPr>
          <w:p w:rsidRPr="00174EBC" w:rsidR="003869F7" w:rsidP="003869F7" w:rsidRDefault="003869F7" w14:paraId="7B130481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101</w:t>
            </w:r>
          </w:p>
        </w:tc>
      </w:tr>
      <w:tr w:rsidRPr="00174EBC" w:rsidR="003869F7" w:rsidTr="00BB2A68" w14:paraId="29F80B01" w14:textId="77777777">
        <w:trPr>
          <w:jc w:val="center"/>
        </w:trPr>
        <w:tc>
          <w:tcPr>
            <w:tcW w:w="1224" w:type="dxa"/>
          </w:tcPr>
          <w:p w:rsidRPr="00EF054D" w:rsidR="003869F7" w:rsidP="003869F7" w:rsidRDefault="00EF054D" w14:paraId="546543B1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EF054D">
              <w:rPr>
                <w:sz w:val="20"/>
                <w:szCs w:val="20"/>
              </w:rPr>
              <w:t>4</w:t>
            </w:r>
            <w:r w:rsidRPr="00EF054D" w:rsidR="003869F7">
              <w:rPr>
                <w:sz w:val="20"/>
                <w:szCs w:val="20"/>
              </w:rPr>
              <w:t>.10.2.2</w:t>
            </w:r>
          </w:p>
        </w:tc>
        <w:tc>
          <w:tcPr>
            <w:tcW w:w="5805" w:type="dxa"/>
            <w:shd w:val="clear" w:color="auto" w:fill="auto"/>
          </w:tcPr>
          <w:p w:rsidRPr="00174EBC" w:rsidR="003869F7" w:rsidP="003869F7" w:rsidRDefault="003869F7" w14:paraId="18227884" w14:textId="77777777">
            <w:pPr>
              <w:spacing w:after="0" w:line="240" w:lineRule="auto"/>
              <w:rPr>
                <w:sz w:val="25"/>
                <w:szCs w:val="25"/>
              </w:rPr>
            </w:pPr>
            <w:r w:rsidRPr="00174EBC">
              <w:rPr>
                <w:sz w:val="25"/>
                <w:szCs w:val="25"/>
              </w:rPr>
              <w:t>Ways of reducing the use of resources</w:t>
            </w:r>
          </w:p>
        </w:tc>
        <w:tc>
          <w:tcPr>
            <w:tcW w:w="762" w:type="dxa"/>
            <w:shd w:val="clear" w:color="auto" w:fill="auto"/>
          </w:tcPr>
          <w:p w:rsidRPr="00174EBC" w:rsidR="003869F7" w:rsidP="003869F7" w:rsidRDefault="003869F7" w14:paraId="7BC1BAF2" w14:textId="77777777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934" w:type="dxa"/>
          </w:tcPr>
          <w:p w:rsidRPr="00174EBC" w:rsidR="003869F7" w:rsidP="003869F7" w:rsidRDefault="003869F7" w14:paraId="614249E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160</w:t>
            </w:r>
          </w:p>
        </w:tc>
        <w:tc>
          <w:tcPr>
            <w:tcW w:w="850" w:type="dxa"/>
          </w:tcPr>
          <w:p w:rsidRPr="00174EBC" w:rsidR="003869F7" w:rsidP="003869F7" w:rsidRDefault="003869F7" w14:paraId="13DA4576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162</w:t>
            </w:r>
          </w:p>
        </w:tc>
        <w:tc>
          <w:tcPr>
            <w:tcW w:w="881" w:type="dxa"/>
          </w:tcPr>
          <w:p w:rsidRPr="00174EBC" w:rsidR="003869F7" w:rsidP="003869F7" w:rsidRDefault="003869F7" w14:paraId="7863B65F" w14:textId="77777777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100</w:t>
            </w:r>
          </w:p>
        </w:tc>
      </w:tr>
      <w:tr w:rsidRPr="00EF054D" w:rsidR="003869F7" w:rsidTr="00BB2A68" w14:paraId="02DF9FB8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9F5C8C" w:rsidRDefault="00C21834" w14:paraId="00431091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4.10.3.1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9F5C8C" w:rsidRDefault="003869F7" w14:paraId="4F320268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Corrosion and its prevention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9F5C8C" w:rsidRDefault="003869F7" w14:paraId="61C988F9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9F5C8C" w:rsidRDefault="003869F7" w14:paraId="3B22BB7D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9F5C8C" w:rsidRDefault="003869F7" w14:paraId="17B246DD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9F5C8C" w:rsidRDefault="003869F7" w14:paraId="28FF12EA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98</w:t>
            </w:r>
          </w:p>
        </w:tc>
      </w:tr>
      <w:tr w:rsidRPr="00EF054D" w:rsidR="003869F7" w:rsidTr="00BB2A68" w14:paraId="78C008E3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9F5C8C" w:rsidRDefault="00C21834" w14:paraId="0C33925C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4.10.3.2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9F5C8C" w:rsidRDefault="003869F7" w14:paraId="73C16E39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Alloys as useful materials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9F5C8C" w:rsidRDefault="003869F7" w14:paraId="6BF89DA3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9F5C8C" w:rsidRDefault="003869F7" w14:paraId="5C3E0E74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9F5C8C" w:rsidRDefault="003869F7" w14:paraId="66A1FAB9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9F5C8C" w:rsidRDefault="003869F7" w14:paraId="312CD35C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97</w:t>
            </w:r>
          </w:p>
        </w:tc>
      </w:tr>
      <w:tr w:rsidRPr="00EF054D" w:rsidR="003869F7" w:rsidTr="00BB2A68" w14:paraId="4F624C65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9F5C8C" w:rsidRDefault="00C21834" w14:paraId="704F6B7C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4.10.3.3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9F5C8C" w:rsidRDefault="003869F7" w14:paraId="02442F46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 xml:space="preserve">Ceramics, </w:t>
            </w:r>
            <w:proofErr w:type="gramStart"/>
            <w:r w:rsidRPr="00EF054D">
              <w:rPr>
                <w:i/>
                <w:iCs/>
                <w:sz w:val="25"/>
                <w:szCs w:val="25"/>
              </w:rPr>
              <w:t>polymers</w:t>
            </w:r>
            <w:proofErr w:type="gramEnd"/>
            <w:r w:rsidRPr="00EF054D">
              <w:rPr>
                <w:i/>
                <w:iCs/>
                <w:sz w:val="25"/>
                <w:szCs w:val="25"/>
              </w:rPr>
              <w:t xml:space="preserve"> and composites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9F5C8C" w:rsidRDefault="003869F7" w14:paraId="76BB753C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9F5C8C" w:rsidRDefault="003869F7" w14:paraId="513DA1E0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9F5C8C" w:rsidRDefault="003869F7" w14:paraId="75CAC6F5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9F5C8C" w:rsidRDefault="003869F7" w14:paraId="2F611500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96</w:t>
            </w:r>
          </w:p>
        </w:tc>
      </w:tr>
      <w:tr w:rsidRPr="00EF054D" w:rsidR="003869F7" w:rsidTr="00BB2A68" w14:paraId="6F49E1DD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9F5C8C" w:rsidRDefault="00C21834" w14:paraId="6518A619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4.10.4.1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9F5C8C" w:rsidRDefault="003869F7" w14:paraId="12FEF050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The Haber process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9F5C8C" w:rsidRDefault="003869F7" w14:paraId="66060428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9F5C8C" w:rsidRDefault="003869F7" w14:paraId="1D0656FE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9F5C8C" w:rsidRDefault="003869F7" w14:paraId="7B37605A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9F5C8C" w:rsidRDefault="003869F7" w14:paraId="63456FA9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104</w:t>
            </w:r>
          </w:p>
        </w:tc>
      </w:tr>
      <w:tr w:rsidRPr="00EF054D" w:rsidR="003869F7" w:rsidTr="00BB2A68" w14:paraId="7BBB4E7A" w14:textId="77777777">
        <w:trPr>
          <w:jc w:val="center"/>
        </w:trPr>
        <w:tc>
          <w:tcPr>
            <w:tcW w:w="1224" w:type="dxa"/>
            <w:shd w:val="clear" w:color="auto" w:fill="FFFFFF"/>
          </w:tcPr>
          <w:p w:rsidRPr="00EF054D" w:rsidR="003869F7" w:rsidP="009F5C8C" w:rsidRDefault="00C21834" w14:paraId="22BD7E3A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EF054D">
              <w:rPr>
                <w:i/>
                <w:iCs/>
                <w:sz w:val="20"/>
                <w:szCs w:val="20"/>
              </w:rPr>
              <w:t>4.10.4.2</w:t>
            </w:r>
          </w:p>
        </w:tc>
        <w:tc>
          <w:tcPr>
            <w:tcW w:w="5805" w:type="dxa"/>
            <w:shd w:val="clear" w:color="auto" w:fill="FFFFFF"/>
          </w:tcPr>
          <w:p w:rsidRPr="00EF054D" w:rsidR="003869F7" w:rsidP="009F5C8C" w:rsidRDefault="003869F7" w14:paraId="1B1AA4D7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Production and uses of NPK fertilisers (triple)</w:t>
            </w:r>
          </w:p>
        </w:tc>
        <w:tc>
          <w:tcPr>
            <w:tcW w:w="762" w:type="dxa"/>
            <w:shd w:val="clear" w:color="auto" w:fill="FFFFFF"/>
          </w:tcPr>
          <w:p w:rsidRPr="00EF054D" w:rsidR="003869F7" w:rsidP="009F5C8C" w:rsidRDefault="003869F7" w14:paraId="394798F2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934" w:type="dxa"/>
            <w:shd w:val="clear" w:color="auto" w:fill="FFFFFF"/>
          </w:tcPr>
          <w:p w:rsidRPr="00EF054D" w:rsidR="003869F7" w:rsidP="009F5C8C" w:rsidRDefault="003869F7" w14:paraId="3889A505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50" w:type="dxa"/>
            <w:shd w:val="clear" w:color="auto" w:fill="FFFFFF"/>
          </w:tcPr>
          <w:p w:rsidRPr="00EF054D" w:rsidR="003869F7" w:rsidP="009F5C8C" w:rsidRDefault="003869F7" w14:paraId="29079D35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</w:p>
        </w:tc>
        <w:tc>
          <w:tcPr>
            <w:tcW w:w="881" w:type="dxa"/>
            <w:shd w:val="clear" w:color="auto" w:fill="FFFFFF"/>
          </w:tcPr>
          <w:p w:rsidRPr="00EF054D" w:rsidR="003869F7" w:rsidP="009F5C8C" w:rsidRDefault="003869F7" w14:paraId="5B1457B1" w14:textId="77777777">
            <w:pPr>
              <w:shd w:val="clear" w:color="auto" w:fill="FFFFFF"/>
              <w:spacing w:after="0" w:line="240" w:lineRule="auto"/>
              <w:rPr>
                <w:i/>
                <w:iCs/>
                <w:sz w:val="25"/>
                <w:szCs w:val="25"/>
              </w:rPr>
            </w:pPr>
            <w:r w:rsidRPr="00EF054D">
              <w:rPr>
                <w:i/>
                <w:iCs/>
                <w:sz w:val="25"/>
                <w:szCs w:val="25"/>
              </w:rPr>
              <w:t>105</w:t>
            </w:r>
          </w:p>
        </w:tc>
      </w:tr>
    </w:tbl>
    <w:p w:rsidRPr="00EF054D" w:rsidR="00174EBC" w:rsidP="009F5C8C" w:rsidRDefault="00174EBC" w14:paraId="17686DC7" w14:textId="77777777">
      <w:pPr>
        <w:shd w:val="clear" w:color="auto" w:fill="FFFFFF"/>
        <w:rPr>
          <w:i/>
          <w:iCs/>
        </w:rPr>
      </w:pPr>
    </w:p>
    <w:p w:rsidR="00174EBC" w:rsidP="00174EBC" w:rsidRDefault="00174EBC" w14:paraId="53BD644D" w14:textId="77777777"/>
    <w:p w:rsidR="000F73E2" w:rsidRDefault="000F73E2" w14:paraId="1A3FAC43" w14:textId="77777777"/>
    <w:p w:rsidR="00174EBC" w:rsidRDefault="00174EBC" w14:paraId="2BBD94B2" w14:textId="77777777">
      <w:r>
        <w:br w:type="page"/>
      </w:r>
    </w:p>
    <w:p w:rsidR="31A61534" w:rsidP="1A3DBA8D" w:rsidRDefault="31A61534" w14:paraId="7858D4E2" w14:textId="051F4964">
      <w:pPr>
        <w:jc w:val="center"/>
        <w:rPr>
          <w:rFonts w:ascii="Times New Roman" w:hAnsi="Times New Roman" w:eastAsia="Times New Roman"/>
          <w:b/>
          <w:bCs/>
          <w:i/>
          <w:iCs/>
          <w:color w:val="000000" w:themeColor="text1"/>
        </w:rPr>
      </w:pPr>
      <w:r w:rsidRPr="1A3DBA8D">
        <w:rPr>
          <w:rFonts w:asciiTheme="minorHAnsi" w:hAnsiTheme="minorHAnsi" w:eastAsiaTheme="minorEastAsia" w:cstheme="minorBidi"/>
          <w:b/>
          <w:bCs/>
          <w:color w:val="000000" w:themeColor="text1"/>
          <w:sz w:val="36"/>
          <w:szCs w:val="36"/>
        </w:rPr>
        <w:lastRenderedPageBreak/>
        <w:t xml:space="preserve">Triple Physics 2 </w:t>
      </w:r>
      <w:r w:rsidRPr="1A3DBA8D">
        <w:rPr>
          <w:rFonts w:asciiTheme="minorHAnsi" w:hAnsiTheme="minorHAnsi" w:eastAsiaTheme="minorEastAsia" w:cstheme="minorBidi"/>
          <w:b/>
          <w:bCs/>
          <w:i/>
          <w:iCs/>
          <w:color w:val="000000" w:themeColor="text1"/>
          <w:sz w:val="36"/>
          <w:szCs w:val="36"/>
        </w:rPr>
        <w:t xml:space="preserve">Italics- TRIPLE ONLY 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363"/>
        <w:gridCol w:w="5701"/>
        <w:gridCol w:w="746"/>
        <w:gridCol w:w="850"/>
        <w:gridCol w:w="850"/>
        <w:gridCol w:w="946"/>
      </w:tblGrid>
      <w:tr w:rsidRPr="00174EBC" w:rsidR="00EF054D" w:rsidTr="14C573E6" w14:paraId="1DF7B544" w14:textId="77777777">
        <w:trPr>
          <w:jc w:val="center"/>
        </w:trPr>
        <w:tc>
          <w:tcPr>
            <w:tcW w:w="1363" w:type="dxa"/>
            <w:vMerge w:val="restart"/>
            <w:tcMar/>
          </w:tcPr>
          <w:p w:rsidRPr="00174EBC" w:rsidR="00EF054D" w:rsidP="00F852BA" w:rsidRDefault="00EF054D" w14:paraId="5854DE7F" w14:textId="777777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701" w:type="dxa"/>
            <w:vMerge w:val="restart"/>
            <w:shd w:val="clear" w:color="auto" w:fill="auto"/>
            <w:tcMar/>
          </w:tcPr>
          <w:p w:rsidRPr="00174EBC" w:rsidR="00EF054D" w:rsidP="00F852BA" w:rsidRDefault="00EF054D" w14:paraId="13706D19" w14:textId="777777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 xml:space="preserve">Content </w:t>
            </w:r>
          </w:p>
        </w:tc>
        <w:tc>
          <w:tcPr>
            <w:tcW w:w="746" w:type="dxa"/>
            <w:vMerge w:val="restart"/>
            <w:shd w:val="clear" w:color="auto" w:fill="auto"/>
            <w:tcMar/>
          </w:tcPr>
          <w:p w:rsidRPr="00174EBC" w:rsidR="00EF054D" w:rsidP="00F852BA" w:rsidRDefault="00EF054D" w14:paraId="06042ED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b/>
                <w:sz w:val="27"/>
                <w:szCs w:val="27"/>
              </w:rPr>
              <w:t>RAG</w:t>
            </w:r>
          </w:p>
        </w:tc>
        <w:tc>
          <w:tcPr>
            <w:tcW w:w="2646" w:type="dxa"/>
            <w:gridSpan w:val="3"/>
            <w:tcMar/>
          </w:tcPr>
          <w:p w:rsidRPr="00174EBC" w:rsidR="00EF054D" w:rsidP="00F852BA" w:rsidRDefault="00EF054D" w14:paraId="28CD25F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b/>
                <w:sz w:val="24"/>
                <w:szCs w:val="27"/>
              </w:rPr>
              <w:t>Revision guide pages</w:t>
            </w:r>
          </w:p>
        </w:tc>
      </w:tr>
      <w:tr w:rsidRPr="00174EBC" w:rsidR="00EF054D" w:rsidTr="14C573E6" w14:paraId="152BE13D" w14:textId="77777777">
        <w:trPr>
          <w:jc w:val="center"/>
        </w:trPr>
        <w:tc>
          <w:tcPr>
            <w:tcW w:w="1363" w:type="dxa"/>
            <w:vMerge/>
            <w:tcMar/>
          </w:tcPr>
          <w:p w:rsidRPr="00174EBC" w:rsidR="00EF054D" w:rsidP="00F852BA" w:rsidRDefault="00EF054D" w14:paraId="2CA7ADD4" w14:textId="777777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701" w:type="dxa"/>
            <w:vMerge/>
            <w:tcMar/>
          </w:tcPr>
          <w:p w:rsidRPr="00174EBC" w:rsidR="00EF054D" w:rsidP="00F852BA" w:rsidRDefault="00EF054D" w14:paraId="314EE24A" w14:textId="777777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46" w:type="dxa"/>
            <w:vMerge/>
            <w:tcMar/>
          </w:tcPr>
          <w:p w:rsidRPr="00174EBC" w:rsidR="00EF054D" w:rsidP="00F852BA" w:rsidRDefault="00EF054D" w14:paraId="76614669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="00EF054D" w:rsidP="00F852BA" w:rsidRDefault="00EF054D" w14:paraId="05C5E8A6" w14:textId="77777777">
            <w:pPr>
              <w:spacing w:after="0" w:line="240" w:lineRule="auto"/>
              <w:rPr>
                <w:b/>
                <w:sz w:val="24"/>
                <w:szCs w:val="27"/>
              </w:rPr>
            </w:pPr>
            <w:r w:rsidRPr="00E5335F">
              <w:rPr>
                <w:b/>
                <w:sz w:val="24"/>
                <w:szCs w:val="27"/>
              </w:rPr>
              <w:t>COMB</w:t>
            </w:r>
          </w:p>
          <w:p w:rsidRPr="00174EBC" w:rsidR="00EF054D" w:rsidP="00F852BA" w:rsidRDefault="00EF054D" w14:paraId="3DF9EB7A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E5335F">
              <w:rPr>
                <w:b/>
                <w:sz w:val="24"/>
                <w:szCs w:val="27"/>
              </w:rPr>
              <w:t xml:space="preserve"> F</w:t>
            </w:r>
          </w:p>
        </w:tc>
        <w:tc>
          <w:tcPr>
            <w:tcW w:w="850" w:type="dxa"/>
            <w:tcMar/>
          </w:tcPr>
          <w:p w:rsidRPr="00174EBC" w:rsidR="00EF054D" w:rsidP="00F852BA" w:rsidRDefault="00EF054D" w14:paraId="0874050A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E5335F">
              <w:rPr>
                <w:b/>
                <w:sz w:val="24"/>
                <w:szCs w:val="27"/>
              </w:rPr>
              <w:t>COMB H</w:t>
            </w:r>
          </w:p>
        </w:tc>
        <w:tc>
          <w:tcPr>
            <w:tcW w:w="946" w:type="dxa"/>
            <w:tcMar/>
          </w:tcPr>
          <w:p w:rsidRPr="00174EBC" w:rsidR="00EF054D" w:rsidP="00F852BA" w:rsidRDefault="00EF054D" w14:paraId="7062D289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E5335F">
              <w:rPr>
                <w:b/>
                <w:sz w:val="24"/>
                <w:szCs w:val="27"/>
              </w:rPr>
              <w:t>TRIP</w:t>
            </w:r>
            <w:r>
              <w:rPr>
                <w:b/>
                <w:sz w:val="24"/>
                <w:szCs w:val="27"/>
              </w:rPr>
              <w:t>LE</w:t>
            </w:r>
          </w:p>
        </w:tc>
      </w:tr>
      <w:tr w:rsidRPr="00174EBC" w:rsidR="00EF054D" w:rsidTr="14C573E6" w14:paraId="04A1DDE1" w14:textId="77777777">
        <w:trPr>
          <w:jc w:val="center"/>
        </w:trPr>
        <w:tc>
          <w:tcPr>
            <w:tcW w:w="1363" w:type="dxa"/>
            <w:shd w:val="clear" w:color="auto" w:fill="000000" w:themeFill="text1"/>
            <w:tcMar/>
          </w:tcPr>
          <w:p w:rsidRPr="00174EBC" w:rsidR="00EF054D" w:rsidP="00EE27EB" w:rsidRDefault="00EF054D" w14:paraId="57590049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9093" w:type="dxa"/>
            <w:gridSpan w:val="5"/>
            <w:shd w:val="clear" w:color="auto" w:fill="000000" w:themeFill="text1"/>
            <w:tcMar/>
          </w:tcPr>
          <w:p w:rsidRPr="00174EBC" w:rsidR="00EF054D" w:rsidP="00EE27EB" w:rsidRDefault="00EF054D" w14:paraId="1B4C2903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 w:rsidRPr="00174EBC">
              <w:rPr>
                <w:b/>
                <w:color w:val="FFFFFF"/>
                <w:sz w:val="26"/>
                <w:szCs w:val="26"/>
              </w:rPr>
              <w:t>Forces</w:t>
            </w:r>
          </w:p>
        </w:tc>
      </w:tr>
      <w:tr w:rsidRPr="00174EBC" w:rsidR="00EF054D" w:rsidTr="14C573E6" w14:paraId="0D5D2FD5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51EC56C0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.5.1.1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67BCB9B3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Scalar and vector quantities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0C5B615A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66A632B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550F3E8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137B528F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51&amp;54</w:t>
            </w:r>
          </w:p>
        </w:tc>
      </w:tr>
      <w:tr w:rsidRPr="00174EBC" w:rsidR="00EF054D" w:rsidTr="14C573E6" w14:paraId="058A123E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F226CFC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4.</w:t>
            </w:r>
            <w:r w:rsidRPr="00A77C11" w:rsidR="00EF054D">
              <w:rPr>
                <w:sz w:val="20"/>
                <w:szCs w:val="20"/>
              </w:rPr>
              <w:t>5.1.2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071E5F69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Contact and non-contact forces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792F1AA2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51389FE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4CADDC5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3CBA40D0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</w:tr>
      <w:tr w:rsidRPr="00174EBC" w:rsidR="00EF054D" w:rsidTr="14C573E6" w14:paraId="0FCCB644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297021C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.5.1.3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368829B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Gravity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1A499DFC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50AD7B8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204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4BDA943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00B008B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</w:tr>
      <w:tr w:rsidRPr="00174EBC" w:rsidR="00EF054D" w:rsidTr="14C573E6" w14:paraId="354DE228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58AD1FA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.5.1.4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0ECA803C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Resultant forces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5E7E3C41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0D5B2726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348F7933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204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3F6FB1E0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</w:tr>
      <w:tr w:rsidRPr="00174EBC" w:rsidR="00EF054D" w:rsidTr="14C573E6" w14:paraId="32E11456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123FF3F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2E5B16E1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Work done and energy transfer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03F828E4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23262B04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44E70E6F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08E5B88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</w:tr>
      <w:tr w:rsidRPr="00174EBC" w:rsidR="00EF054D" w:rsidTr="14C573E6" w14:paraId="6F5A2CB3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0F5A14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.5.3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5BE8D19C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Forces and elasticity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2AC57CB0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252A925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40700230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5FE3165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</w:tr>
      <w:tr w:rsidRPr="00174EBC" w:rsidR="00EF054D" w:rsidTr="14C573E6" w14:paraId="6D0A17A3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EF054D" w14:paraId="735F73F1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RP 6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0DB19406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rFonts w:ascii="Wingdings 2" w:hAnsi="Wingdings 2" w:eastAsia="Wingdings 2" w:cs="Wingdings 2"/>
                <w:sz w:val="26"/>
                <w:szCs w:val="26"/>
              </w:rPr>
              <w:t>ê</w:t>
            </w:r>
            <w:r w:rsidRPr="00174EBC">
              <w:rPr>
                <w:sz w:val="26"/>
                <w:szCs w:val="26"/>
              </w:rPr>
              <w:t>Required practical – forces and extension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5186B13D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="00EF054D" w:rsidP="00EF054D" w:rsidRDefault="00EF054D" w14:paraId="17817D9A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206-7</w:t>
            </w:r>
          </w:p>
        </w:tc>
        <w:tc>
          <w:tcPr>
            <w:tcW w:w="850" w:type="dxa"/>
            <w:tcMar/>
          </w:tcPr>
          <w:p w:rsidR="00EF054D" w:rsidP="00EF054D" w:rsidRDefault="00EF054D" w14:paraId="2FB9533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</w:t>
            </w:r>
          </w:p>
        </w:tc>
        <w:tc>
          <w:tcPr>
            <w:tcW w:w="946" w:type="dxa"/>
            <w:tcMar/>
          </w:tcPr>
          <w:p w:rsidR="00EF054D" w:rsidP="00EF054D" w:rsidRDefault="00EF054D" w14:paraId="6F8A58D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</w:tr>
      <w:tr w:rsidRPr="00174EBC" w:rsidR="00EF054D" w:rsidTr="14C573E6" w14:paraId="0F2CE60A" w14:textId="77777777">
        <w:trPr>
          <w:jc w:val="center"/>
        </w:trPr>
        <w:tc>
          <w:tcPr>
            <w:tcW w:w="1363" w:type="dxa"/>
            <w:shd w:val="clear" w:color="auto" w:fill="FFFFFF" w:themeFill="background1"/>
            <w:tcMar/>
          </w:tcPr>
          <w:p w:rsidRPr="00A77C11" w:rsidR="00EF054D" w:rsidP="14C573E6" w:rsidRDefault="004E2791" w14:paraId="04B83DC8" w14:textId="77777777" w14:noSpellErr="1">
            <w:pPr>
              <w:spacing w:after="0" w:line="240" w:lineRule="auto"/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0"/>
                <w:szCs w:val="20"/>
              </w:rPr>
            </w:pPr>
            <w:r w:rsidRPr="14C573E6" w:rsidR="004E2791"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4.5.4</w:t>
            </w:r>
          </w:p>
        </w:tc>
        <w:tc>
          <w:tcPr>
            <w:tcW w:w="5701" w:type="dxa"/>
            <w:shd w:val="clear" w:color="auto" w:fill="FFFFFF" w:themeFill="background1"/>
            <w:tcMar/>
          </w:tcPr>
          <w:p w:rsidRPr="00A77C11" w:rsidR="00EF054D" w:rsidP="14C573E6" w:rsidRDefault="00EF054D" w14:paraId="103C9E94" w14:textId="77777777" w14:noSpellErr="1">
            <w:pPr>
              <w:spacing w:after="0" w:line="240" w:lineRule="auto"/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</w:pPr>
            <w:r w:rsidRPr="14C573E6" w:rsidR="00EF054D"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  <w:t xml:space="preserve">Moments, </w:t>
            </w:r>
            <w:r w:rsidRPr="14C573E6" w:rsidR="00EF054D"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  <w:t>levers</w:t>
            </w:r>
            <w:r w:rsidRPr="14C573E6" w:rsidR="00EF054D"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  <w:t xml:space="preserve"> and gears (triple)</w:t>
            </w:r>
          </w:p>
        </w:tc>
        <w:tc>
          <w:tcPr>
            <w:tcW w:w="746" w:type="dxa"/>
            <w:shd w:val="clear" w:color="auto" w:fill="FFFFFF" w:themeFill="background1"/>
            <w:tcMar/>
          </w:tcPr>
          <w:p w:rsidRPr="00A77C11" w:rsidR="00EF054D" w:rsidP="14C573E6" w:rsidRDefault="00EF054D" w14:paraId="6C57C439" w14:textId="77777777" w14:noSpellErr="1">
            <w:pPr>
              <w:spacing w:after="0" w:line="240" w:lineRule="auto"/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14C573E6" w:rsidRDefault="00EF054D" w14:paraId="3D404BC9" w14:textId="77777777" w14:noSpellErr="1">
            <w:pPr>
              <w:spacing w:after="0" w:line="240" w:lineRule="auto"/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14C573E6" w:rsidRDefault="00EF054D" w14:paraId="61319B8A" w14:textId="77777777" w14:noSpellErr="1">
            <w:pPr>
              <w:spacing w:after="0" w:line="240" w:lineRule="auto"/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</w:pPr>
          </w:p>
        </w:tc>
        <w:tc>
          <w:tcPr>
            <w:tcW w:w="946" w:type="dxa"/>
            <w:shd w:val="clear" w:color="auto" w:fill="FFFFFF" w:themeFill="background1"/>
            <w:tcMar/>
          </w:tcPr>
          <w:p w:rsidRPr="00A77C11" w:rsidR="00EF054D" w:rsidP="14C573E6" w:rsidRDefault="00EF054D" w14:paraId="6F78937C" w14:textId="77777777" w14:noSpellErr="1">
            <w:pPr>
              <w:spacing w:after="0" w:line="240" w:lineRule="auto"/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</w:pPr>
            <w:r w:rsidRPr="14C573E6" w:rsidR="00EF054D">
              <w:rPr>
                <w:b w:val="1"/>
                <w:bCs w:val="1"/>
                <w:i w:val="1"/>
                <w:iCs w:val="1"/>
                <w:color w:val="000000" w:themeColor="text1" w:themeTint="FF" w:themeShade="FF"/>
                <w:sz w:val="26"/>
                <w:szCs w:val="26"/>
              </w:rPr>
              <w:t>57</w:t>
            </w:r>
          </w:p>
        </w:tc>
      </w:tr>
      <w:tr w:rsidRPr="00174EBC" w:rsidR="00EF054D" w:rsidTr="14C573E6" w14:paraId="367FBE50" w14:textId="77777777">
        <w:trPr>
          <w:jc w:val="center"/>
        </w:trPr>
        <w:tc>
          <w:tcPr>
            <w:tcW w:w="1363" w:type="dxa"/>
            <w:shd w:val="clear" w:color="auto" w:fill="FFFFFF" w:themeFill="background1"/>
            <w:tcMar/>
          </w:tcPr>
          <w:p w:rsidRPr="00A77C11" w:rsidR="00EF054D" w:rsidP="00EF054D" w:rsidRDefault="004E2791" w14:paraId="5B20E6B3" w14:textId="77777777">
            <w:pPr>
              <w:spacing w:after="0" w:line="240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A77C11">
              <w:rPr>
                <w:b/>
                <w:bCs/>
                <w:i/>
                <w:iCs/>
                <w:sz w:val="20"/>
                <w:szCs w:val="20"/>
              </w:rPr>
              <w:t>4.5.5.1</w:t>
            </w:r>
          </w:p>
        </w:tc>
        <w:tc>
          <w:tcPr>
            <w:tcW w:w="5701" w:type="dxa"/>
            <w:shd w:val="clear" w:color="auto" w:fill="FFFFFF" w:themeFill="background1"/>
            <w:tcMar/>
          </w:tcPr>
          <w:p w:rsidRPr="00A77C11" w:rsidR="00EF054D" w:rsidP="00EF054D" w:rsidRDefault="00EF054D" w14:paraId="7332C463" w14:textId="77777777">
            <w:pPr>
              <w:spacing w:after="0" w:line="240" w:lineRule="auto"/>
              <w:rPr>
                <w:b/>
                <w:bCs/>
                <w:i/>
                <w:iCs/>
                <w:sz w:val="26"/>
                <w:szCs w:val="26"/>
              </w:rPr>
            </w:pPr>
            <w:r w:rsidRPr="00A77C11">
              <w:rPr>
                <w:b/>
                <w:bCs/>
                <w:i/>
                <w:iCs/>
                <w:sz w:val="26"/>
                <w:szCs w:val="26"/>
              </w:rPr>
              <w:t>Pressure in a fluid</w:t>
            </w:r>
          </w:p>
        </w:tc>
        <w:tc>
          <w:tcPr>
            <w:tcW w:w="746" w:type="dxa"/>
            <w:shd w:val="clear" w:color="auto" w:fill="FFFFFF" w:themeFill="background1"/>
            <w:tcMar/>
          </w:tcPr>
          <w:p w:rsidRPr="00A77C11" w:rsidR="00EF054D" w:rsidP="00EF054D" w:rsidRDefault="00EF054D" w14:paraId="31A560F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00EF054D" w:rsidRDefault="00EF054D" w14:paraId="70DF735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00EF054D" w:rsidRDefault="00EF054D" w14:paraId="3A413BF6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46" w:type="dxa"/>
            <w:shd w:val="clear" w:color="auto" w:fill="FFFFFF" w:themeFill="background1"/>
            <w:tcMar/>
          </w:tcPr>
          <w:p w:rsidRPr="00A77C11" w:rsidR="00EF054D" w:rsidP="00EF054D" w:rsidRDefault="00EF054D" w14:paraId="3340B4E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58</w:t>
            </w:r>
          </w:p>
        </w:tc>
      </w:tr>
      <w:tr w:rsidRPr="00174EBC" w:rsidR="00EF054D" w:rsidTr="14C573E6" w14:paraId="376F5077" w14:textId="77777777">
        <w:trPr>
          <w:jc w:val="center"/>
        </w:trPr>
        <w:tc>
          <w:tcPr>
            <w:tcW w:w="1363" w:type="dxa"/>
            <w:shd w:val="clear" w:color="auto" w:fill="FFFFFF" w:themeFill="background1"/>
            <w:tcMar/>
          </w:tcPr>
          <w:p w:rsidRPr="00A77C11" w:rsidR="00EF054D" w:rsidP="00EF054D" w:rsidRDefault="004E2791" w14:paraId="1840C6A3" w14:textId="77777777">
            <w:pPr>
              <w:spacing w:after="0" w:line="240" w:lineRule="auto"/>
              <w:rPr>
                <w:b/>
                <w:i/>
                <w:iCs/>
                <w:sz w:val="20"/>
                <w:szCs w:val="20"/>
              </w:rPr>
            </w:pPr>
            <w:r w:rsidRPr="00A77C11">
              <w:rPr>
                <w:b/>
                <w:i/>
                <w:iCs/>
                <w:sz w:val="20"/>
                <w:szCs w:val="20"/>
              </w:rPr>
              <w:t>4.5.5.1.2</w:t>
            </w:r>
          </w:p>
        </w:tc>
        <w:tc>
          <w:tcPr>
            <w:tcW w:w="5701" w:type="dxa"/>
            <w:shd w:val="clear" w:color="auto" w:fill="FFFFFF" w:themeFill="background1"/>
            <w:tcMar/>
          </w:tcPr>
          <w:p w:rsidRPr="00A77C11" w:rsidR="00EF054D" w:rsidP="00EF054D" w:rsidRDefault="00EF054D" w14:paraId="7E1E05BB" w14:textId="77777777">
            <w:pPr>
              <w:spacing w:after="0" w:line="240" w:lineRule="auto"/>
              <w:rPr>
                <w:b/>
                <w:i/>
                <w:iCs/>
                <w:sz w:val="26"/>
                <w:szCs w:val="26"/>
              </w:rPr>
            </w:pPr>
            <w:r w:rsidRPr="00A77C11">
              <w:rPr>
                <w:b/>
                <w:i/>
                <w:iCs/>
                <w:sz w:val="26"/>
                <w:szCs w:val="26"/>
              </w:rPr>
              <w:t>Pressure in a fluid 2 HT</w:t>
            </w:r>
          </w:p>
        </w:tc>
        <w:tc>
          <w:tcPr>
            <w:tcW w:w="746" w:type="dxa"/>
            <w:shd w:val="clear" w:color="auto" w:fill="FFFFFF" w:themeFill="background1"/>
            <w:tcMar/>
          </w:tcPr>
          <w:p w:rsidRPr="00A77C11" w:rsidR="00EF054D" w:rsidP="00EF054D" w:rsidRDefault="00EF054D" w14:paraId="33D28B4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00EF054D" w:rsidRDefault="00EF054D" w14:paraId="37EFA3E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00EF054D" w:rsidRDefault="00EF054D" w14:paraId="41C6AC2A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46" w:type="dxa"/>
            <w:shd w:val="clear" w:color="auto" w:fill="FFFFFF" w:themeFill="background1"/>
            <w:tcMar/>
          </w:tcPr>
          <w:p w:rsidRPr="00A77C11" w:rsidR="00EF054D" w:rsidP="00EF054D" w:rsidRDefault="00EF054D" w14:paraId="14A8049A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58-9</w:t>
            </w:r>
          </w:p>
        </w:tc>
      </w:tr>
      <w:tr w:rsidRPr="00174EBC" w:rsidR="00EF054D" w:rsidTr="14C573E6" w14:paraId="72CA72C8" w14:textId="77777777">
        <w:trPr>
          <w:jc w:val="center"/>
        </w:trPr>
        <w:tc>
          <w:tcPr>
            <w:tcW w:w="1363" w:type="dxa"/>
            <w:shd w:val="clear" w:color="auto" w:fill="FFFFFF" w:themeFill="background1"/>
            <w:tcMar/>
          </w:tcPr>
          <w:p w:rsidRPr="00A77C11" w:rsidR="00EF054D" w:rsidP="00EF054D" w:rsidRDefault="004E2791" w14:paraId="67B81A56" w14:textId="77777777">
            <w:pPr>
              <w:spacing w:after="0" w:line="240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A77C11">
              <w:rPr>
                <w:b/>
                <w:bCs/>
                <w:i/>
                <w:iCs/>
                <w:sz w:val="20"/>
                <w:szCs w:val="20"/>
              </w:rPr>
              <w:t>4.5.5.2</w:t>
            </w:r>
          </w:p>
        </w:tc>
        <w:tc>
          <w:tcPr>
            <w:tcW w:w="5701" w:type="dxa"/>
            <w:shd w:val="clear" w:color="auto" w:fill="FFFFFF" w:themeFill="background1"/>
            <w:tcMar/>
          </w:tcPr>
          <w:p w:rsidRPr="00A77C11" w:rsidR="00EF054D" w:rsidP="00EF054D" w:rsidRDefault="00EF054D" w14:paraId="32940763" w14:textId="77777777">
            <w:pPr>
              <w:spacing w:after="0" w:line="240" w:lineRule="auto"/>
              <w:rPr>
                <w:b/>
                <w:bCs/>
                <w:i/>
                <w:iCs/>
                <w:sz w:val="26"/>
                <w:szCs w:val="26"/>
              </w:rPr>
            </w:pPr>
            <w:r w:rsidRPr="00A77C11">
              <w:rPr>
                <w:b/>
                <w:bCs/>
                <w:i/>
                <w:iCs/>
                <w:sz w:val="26"/>
                <w:szCs w:val="26"/>
              </w:rPr>
              <w:t>Atmospheric pressure</w:t>
            </w:r>
          </w:p>
        </w:tc>
        <w:tc>
          <w:tcPr>
            <w:tcW w:w="746" w:type="dxa"/>
            <w:shd w:val="clear" w:color="auto" w:fill="FFFFFF" w:themeFill="background1"/>
            <w:tcMar/>
          </w:tcPr>
          <w:p w:rsidRPr="00A77C11" w:rsidR="00EF054D" w:rsidP="00EF054D" w:rsidRDefault="00EF054D" w14:paraId="2DC44586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00EF054D" w:rsidRDefault="00EF054D" w14:paraId="4FFCBC07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EF054D" w:rsidP="00EF054D" w:rsidRDefault="00EF054D" w14:paraId="1728B4D0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46" w:type="dxa"/>
            <w:shd w:val="clear" w:color="auto" w:fill="FFFFFF" w:themeFill="background1"/>
            <w:tcMar/>
          </w:tcPr>
          <w:p w:rsidRPr="00A77C11" w:rsidR="00EF054D" w:rsidP="00EF054D" w:rsidRDefault="00EF054D" w14:paraId="6E55690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59</w:t>
            </w:r>
          </w:p>
        </w:tc>
      </w:tr>
      <w:tr w:rsidRPr="00174EBC" w:rsidR="00EF054D" w:rsidTr="14C573E6" w14:paraId="316DD393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95A608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.1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65599227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Describing motion along a line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34959D4B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1C9AB27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7AE99E2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1F4B6E9B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</w:tr>
      <w:tr w:rsidRPr="00174EBC" w:rsidR="00EF054D" w:rsidTr="14C573E6" w14:paraId="5627E642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517D4C7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.1.1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35B737ED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Distance and displacement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7BD58BA2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5C8738A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3E4741B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3F48C20F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Pr="00174EBC" w:rsidR="00EF054D" w:rsidTr="14C573E6" w14:paraId="78F4E9B8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4E19E514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.1.2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6B539303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Speed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4357A966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76A20A2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0EEB255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62DE3BA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Pr="00174EBC" w:rsidR="00EF054D" w:rsidTr="14C573E6" w14:paraId="70BB66E7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3B894187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.1.3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3D7CB3E4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Velocity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44690661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43BC500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4577D9C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457A840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60&amp;63</w:t>
            </w:r>
          </w:p>
        </w:tc>
      </w:tr>
      <w:tr w:rsidRPr="00174EBC" w:rsidR="00EF054D" w:rsidTr="14C573E6" w14:paraId="65D52E97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32767FBA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.1.4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38326304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The distance-time relationship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74539910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4378D2B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7D4B93C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2C2AE343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</w:tr>
      <w:tr w:rsidRPr="00174EBC" w:rsidR="00EF054D" w:rsidTr="14C573E6" w14:paraId="0BA5C00C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34AE7EBA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.1.5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066BBEC0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Acceleration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5A7E0CF2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02CD622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182E13B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757B4B53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</w:tr>
      <w:tr w:rsidRPr="00174EBC" w:rsidR="00EF054D" w:rsidTr="14C573E6" w14:paraId="4E4A80AD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EF054D" w14:paraId="7ECB47E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 xml:space="preserve">RP </w:t>
            </w:r>
            <w:r w:rsidRPr="00A77C11" w:rsidR="004E2791">
              <w:rPr>
                <w:sz w:val="20"/>
                <w:szCs w:val="20"/>
              </w:rPr>
              <w:t>7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6E58599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rFonts w:ascii="Wingdings 2" w:hAnsi="Wingdings 2" w:eastAsia="Wingdings 2" w:cs="Wingdings 2"/>
                <w:sz w:val="26"/>
                <w:szCs w:val="26"/>
              </w:rPr>
              <w:t>ê</w:t>
            </w:r>
            <w:r w:rsidRPr="00174EBC">
              <w:rPr>
                <w:sz w:val="26"/>
                <w:szCs w:val="26"/>
              </w:rPr>
              <w:t>Required practical – acceleration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60FA6563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6A72060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214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7BE8521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04B79B0A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</w:tr>
      <w:tr w:rsidRPr="00174EBC" w:rsidR="00EF054D" w:rsidTr="14C573E6" w14:paraId="68A61030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3FC83E0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76435B10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 xml:space="preserve">Forces, </w:t>
            </w:r>
            <w:proofErr w:type="gramStart"/>
            <w:r w:rsidRPr="00174EBC">
              <w:rPr>
                <w:sz w:val="26"/>
                <w:szCs w:val="26"/>
              </w:rPr>
              <w:t>acceleration</w:t>
            </w:r>
            <w:proofErr w:type="gramEnd"/>
            <w:r w:rsidRPr="00174EBC">
              <w:rPr>
                <w:sz w:val="26"/>
                <w:szCs w:val="26"/>
              </w:rPr>
              <w:t xml:space="preserve"> and Newton’s laws of motion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1AC5CDB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4607CFE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212-3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00C664F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211-2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533D282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  <w:tr w:rsidRPr="00174EBC" w:rsidR="00EF054D" w:rsidTr="14C573E6" w14:paraId="08F0B55C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34C51E1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.2.</w:t>
            </w:r>
            <w:r w:rsidRPr="00A77C11" w:rsidR="00890BA7">
              <w:rPr>
                <w:sz w:val="20"/>
                <w:szCs w:val="20"/>
              </w:rPr>
              <w:t>1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593A173A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Newton’s 1</w:t>
            </w:r>
            <w:r w:rsidRPr="00174EBC">
              <w:rPr>
                <w:sz w:val="26"/>
                <w:szCs w:val="26"/>
                <w:vertAlign w:val="superscript"/>
              </w:rPr>
              <w:t>st</w:t>
            </w:r>
            <w:r w:rsidRPr="00174EBC">
              <w:rPr>
                <w:sz w:val="26"/>
                <w:szCs w:val="26"/>
              </w:rPr>
              <w:t xml:space="preserve"> law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342D4C27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1A790F9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213BF1E6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5725ECB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  <w:tr w:rsidRPr="00174EBC" w:rsidR="00EF054D" w:rsidTr="14C573E6" w14:paraId="385F6D03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88F04EA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.2.</w:t>
            </w:r>
            <w:r w:rsidRPr="00A77C11" w:rsidR="00890BA7">
              <w:rPr>
                <w:sz w:val="20"/>
                <w:szCs w:val="20"/>
              </w:rPr>
              <w:t>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538059F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Newton’s 2</w:t>
            </w:r>
            <w:r w:rsidRPr="00174EBC">
              <w:rPr>
                <w:sz w:val="26"/>
                <w:szCs w:val="26"/>
                <w:vertAlign w:val="superscript"/>
              </w:rPr>
              <w:t>nd</w:t>
            </w:r>
            <w:r w:rsidRPr="00174EBC">
              <w:rPr>
                <w:sz w:val="26"/>
                <w:szCs w:val="26"/>
              </w:rPr>
              <w:t xml:space="preserve"> law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3572E399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12F094C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75C1AA1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13EB9DE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  <w:tr w:rsidRPr="00174EBC" w:rsidR="00EF054D" w:rsidTr="14C573E6" w14:paraId="340C5F0E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404CD3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</w:t>
            </w:r>
            <w:r w:rsidRPr="00A77C11" w:rsidR="00890BA7">
              <w:rPr>
                <w:sz w:val="20"/>
                <w:szCs w:val="20"/>
              </w:rPr>
              <w:t>2.3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568BA5D0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Newton’s 3</w:t>
            </w:r>
            <w:r w:rsidRPr="00174EBC">
              <w:rPr>
                <w:sz w:val="26"/>
                <w:szCs w:val="26"/>
                <w:vertAlign w:val="superscript"/>
              </w:rPr>
              <w:t>rd</w:t>
            </w:r>
            <w:r w:rsidRPr="00174EBC">
              <w:rPr>
                <w:sz w:val="26"/>
                <w:szCs w:val="26"/>
              </w:rPr>
              <w:t xml:space="preserve"> law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6CEB15C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2C450A7B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26D3FAB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3FC84AF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</w:tr>
      <w:tr w:rsidRPr="00174EBC" w:rsidR="00EF054D" w:rsidTr="14C573E6" w14:paraId="7F6A7EBD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60BA50DA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.3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66CE170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Forces and braking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66518E39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4CF68CC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216-7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71B5AE0B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214-5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47825CC3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67-9</w:t>
            </w:r>
          </w:p>
        </w:tc>
      </w:tr>
      <w:tr w:rsidRPr="00174EBC" w:rsidR="00EF054D" w:rsidTr="14C573E6" w14:paraId="12138361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05348DD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.3.</w:t>
            </w:r>
            <w:r w:rsidRPr="00A77C11" w:rsidR="00890BA7">
              <w:rPr>
                <w:sz w:val="20"/>
                <w:szCs w:val="20"/>
              </w:rPr>
              <w:t>1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2079698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Stopping distance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7E75FCD0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47BAF74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7724877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214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5CC51054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</w:t>
            </w:r>
          </w:p>
        </w:tc>
      </w:tr>
      <w:tr w:rsidRPr="00174EBC" w:rsidR="00EF054D" w:rsidTr="14C573E6" w14:paraId="6CD023DE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425BCAA5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EF054D">
              <w:rPr>
                <w:sz w:val="20"/>
                <w:szCs w:val="20"/>
              </w:rPr>
              <w:t>.5.</w:t>
            </w:r>
            <w:r w:rsidRPr="00A77C11">
              <w:rPr>
                <w:sz w:val="20"/>
                <w:szCs w:val="20"/>
              </w:rPr>
              <w:t>6</w:t>
            </w:r>
            <w:r w:rsidRPr="00A77C11" w:rsidR="00EF054D">
              <w:rPr>
                <w:sz w:val="20"/>
                <w:szCs w:val="20"/>
              </w:rPr>
              <w:t>.3.</w:t>
            </w:r>
            <w:r w:rsidRPr="00A77C11" w:rsidR="00890BA7">
              <w:rPr>
                <w:sz w:val="20"/>
                <w:szCs w:val="20"/>
              </w:rPr>
              <w:t>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2BCF4D05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Reaction time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10FDAA0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6185078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217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2200586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3D09F2EA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</w:tr>
      <w:tr w:rsidRPr="00174EBC" w:rsidR="00EF054D" w:rsidTr="14C573E6" w14:paraId="788544EC" w14:textId="77777777">
        <w:trPr>
          <w:jc w:val="center"/>
        </w:trPr>
        <w:tc>
          <w:tcPr>
            <w:tcW w:w="1363" w:type="dxa"/>
            <w:tcMar/>
          </w:tcPr>
          <w:p w:rsidRPr="00A77C11" w:rsidR="00EF054D" w:rsidP="00EF054D" w:rsidRDefault="004E2791" w14:paraId="49AFDC8E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b/>
                <w:sz w:val="20"/>
                <w:szCs w:val="20"/>
              </w:rPr>
              <w:t>4</w:t>
            </w:r>
            <w:r w:rsidRPr="00A77C11" w:rsidR="00EF054D">
              <w:rPr>
                <w:b/>
                <w:sz w:val="20"/>
                <w:szCs w:val="20"/>
              </w:rPr>
              <w:t>.5.</w:t>
            </w:r>
            <w:r w:rsidRPr="00A77C11">
              <w:rPr>
                <w:b/>
                <w:sz w:val="20"/>
                <w:szCs w:val="20"/>
              </w:rPr>
              <w:t>6</w:t>
            </w:r>
            <w:r w:rsidRPr="00A77C11" w:rsidR="00EF054D">
              <w:rPr>
                <w:b/>
                <w:sz w:val="20"/>
                <w:szCs w:val="20"/>
              </w:rPr>
              <w:t>.</w:t>
            </w:r>
            <w:r w:rsidRPr="00A77C11" w:rsidR="00890BA7">
              <w:rPr>
                <w:b/>
                <w:sz w:val="20"/>
                <w:szCs w:val="20"/>
              </w:rPr>
              <w:t>3.3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EF054D" w:rsidP="00EF054D" w:rsidRDefault="00EF054D" w14:paraId="2D986CF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Factors affecting braking distance</w:t>
            </w:r>
            <w:r w:rsidR="00890BA7">
              <w:rPr>
                <w:sz w:val="26"/>
                <w:szCs w:val="26"/>
              </w:rPr>
              <w:t xml:space="preserve"> 1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EF054D" w:rsidP="00EF054D" w:rsidRDefault="00EF054D" w14:paraId="774AF2BF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EF054D" w:rsidP="00EF054D" w:rsidRDefault="00EF054D" w14:paraId="45621186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850" w:type="dxa"/>
            <w:tcMar/>
          </w:tcPr>
          <w:p w:rsidRPr="00174EBC" w:rsidR="00EF054D" w:rsidP="00EF054D" w:rsidRDefault="00EF054D" w14:paraId="65CB8E1B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214</w:t>
            </w:r>
          </w:p>
        </w:tc>
        <w:tc>
          <w:tcPr>
            <w:tcW w:w="946" w:type="dxa"/>
            <w:tcMar/>
          </w:tcPr>
          <w:p w:rsidRPr="00174EBC" w:rsidR="00EF054D" w:rsidP="00EF054D" w:rsidRDefault="00EF054D" w14:paraId="7603922B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</w:tr>
      <w:tr w:rsidRPr="00174EBC" w:rsidR="00890BA7" w:rsidTr="14C573E6" w14:paraId="5B564989" w14:textId="77777777">
        <w:trPr>
          <w:jc w:val="center"/>
        </w:trPr>
        <w:tc>
          <w:tcPr>
            <w:tcW w:w="1363" w:type="dxa"/>
            <w:tcMar/>
          </w:tcPr>
          <w:p w:rsidRPr="00A77C11" w:rsidR="00890BA7" w:rsidP="00890BA7" w:rsidRDefault="00890BA7" w14:paraId="618F0227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77C11">
              <w:rPr>
                <w:b/>
                <w:sz w:val="20"/>
                <w:szCs w:val="20"/>
              </w:rPr>
              <w:t>4.5.6.3.4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890BA7" w:rsidP="00890BA7" w:rsidRDefault="00890BA7" w14:paraId="6956FF29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Factors affecting braking distance</w:t>
            </w:r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890BA7" w:rsidP="00890BA7" w:rsidRDefault="00890BA7" w14:paraId="7A292896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="00890BA7" w:rsidP="00890BA7" w:rsidRDefault="00890BA7" w14:paraId="7110E62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850" w:type="dxa"/>
            <w:tcMar/>
          </w:tcPr>
          <w:p w:rsidR="00890BA7" w:rsidP="00890BA7" w:rsidRDefault="00890BA7" w14:paraId="1A0C3A54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214</w:t>
            </w:r>
          </w:p>
        </w:tc>
        <w:tc>
          <w:tcPr>
            <w:tcW w:w="946" w:type="dxa"/>
            <w:tcMar/>
          </w:tcPr>
          <w:p w:rsidR="00890BA7" w:rsidP="00890BA7" w:rsidRDefault="00890BA7" w14:paraId="215F078B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</w:tr>
      <w:tr w:rsidRPr="00174EBC" w:rsidR="00890BA7" w:rsidTr="14C573E6" w14:paraId="6B14772E" w14:textId="77777777">
        <w:trPr>
          <w:jc w:val="center"/>
        </w:trPr>
        <w:tc>
          <w:tcPr>
            <w:tcW w:w="1363" w:type="dxa"/>
            <w:tcMar/>
          </w:tcPr>
          <w:p w:rsidRPr="00A77C11" w:rsidR="00890BA7" w:rsidP="00890BA7" w:rsidRDefault="00890BA7" w14:paraId="1076F57E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77C11">
              <w:rPr>
                <w:b/>
                <w:sz w:val="20"/>
                <w:szCs w:val="20"/>
              </w:rPr>
              <w:t>4.5.7.1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890BA7" w:rsidP="00890BA7" w:rsidRDefault="00890BA7" w14:paraId="1EFCDFC6" w14:textId="77777777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174EBC">
              <w:rPr>
                <w:b/>
                <w:sz w:val="26"/>
                <w:szCs w:val="26"/>
              </w:rPr>
              <w:t>Momentum is property of moving objects only HT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890BA7" w:rsidP="00890BA7" w:rsidRDefault="00890BA7" w14:paraId="2191599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890BA7" w:rsidP="00890BA7" w:rsidRDefault="00890BA7" w14:paraId="7673E5A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890BA7" w:rsidP="00890BA7" w:rsidRDefault="00890BA7" w14:paraId="5446CDC6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946" w:type="dxa"/>
            <w:tcMar/>
          </w:tcPr>
          <w:p w:rsidRPr="00174EBC" w:rsidR="00890BA7" w:rsidP="00890BA7" w:rsidRDefault="00890BA7" w14:paraId="19DC650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</w:tr>
      <w:tr w:rsidRPr="00174EBC" w:rsidR="00890BA7" w:rsidTr="14C573E6" w14:paraId="27E68052" w14:textId="77777777">
        <w:trPr>
          <w:jc w:val="center"/>
        </w:trPr>
        <w:tc>
          <w:tcPr>
            <w:tcW w:w="1363" w:type="dxa"/>
            <w:tcMar/>
          </w:tcPr>
          <w:p w:rsidRPr="00A77C11" w:rsidR="00890BA7" w:rsidP="00890BA7" w:rsidRDefault="00890BA7" w14:paraId="2A6AEAAB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77C11">
              <w:rPr>
                <w:b/>
                <w:sz w:val="20"/>
                <w:szCs w:val="20"/>
              </w:rPr>
              <w:t>4.5.7.2</w:t>
            </w:r>
          </w:p>
        </w:tc>
        <w:tc>
          <w:tcPr>
            <w:tcW w:w="5701" w:type="dxa"/>
            <w:shd w:val="clear" w:color="auto" w:fill="auto"/>
            <w:tcMar/>
          </w:tcPr>
          <w:p w:rsidRPr="00174EBC" w:rsidR="00890BA7" w:rsidP="00890BA7" w:rsidRDefault="00890BA7" w14:paraId="22B55FAB" w14:textId="77777777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174EBC">
              <w:rPr>
                <w:b/>
                <w:sz w:val="26"/>
                <w:szCs w:val="26"/>
              </w:rPr>
              <w:t>Conservation of momentum HT</w:t>
            </w:r>
          </w:p>
        </w:tc>
        <w:tc>
          <w:tcPr>
            <w:tcW w:w="746" w:type="dxa"/>
            <w:shd w:val="clear" w:color="auto" w:fill="auto"/>
            <w:tcMar/>
          </w:tcPr>
          <w:p w:rsidRPr="00174EBC" w:rsidR="00890BA7" w:rsidP="00890BA7" w:rsidRDefault="00890BA7" w14:paraId="041D98D7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890BA7" w:rsidP="00890BA7" w:rsidRDefault="00890BA7" w14:paraId="5AB7C0C5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tcMar/>
          </w:tcPr>
          <w:p w:rsidRPr="00174EBC" w:rsidR="00890BA7" w:rsidP="00890BA7" w:rsidRDefault="00890BA7" w14:paraId="3B91ABC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946" w:type="dxa"/>
            <w:tcMar/>
          </w:tcPr>
          <w:p w:rsidRPr="00174EBC" w:rsidR="00890BA7" w:rsidP="00890BA7" w:rsidRDefault="00890BA7" w14:paraId="7DAAF83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</w:tr>
      <w:tr w:rsidRPr="00174EBC" w:rsidR="00890BA7" w:rsidTr="14C573E6" w14:paraId="3BFBF870" w14:textId="77777777">
        <w:trPr>
          <w:jc w:val="center"/>
        </w:trPr>
        <w:tc>
          <w:tcPr>
            <w:tcW w:w="1363" w:type="dxa"/>
            <w:shd w:val="clear" w:color="auto" w:fill="FFFFFF" w:themeFill="background1"/>
            <w:tcMar/>
          </w:tcPr>
          <w:p w:rsidRPr="00A77C11" w:rsidR="00890BA7" w:rsidP="00890BA7" w:rsidRDefault="00890BA7" w14:paraId="32C0020C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4.5.7.3</w:t>
            </w:r>
          </w:p>
        </w:tc>
        <w:tc>
          <w:tcPr>
            <w:tcW w:w="5701" w:type="dxa"/>
            <w:shd w:val="clear" w:color="auto" w:fill="FFFFFF" w:themeFill="background1"/>
            <w:tcMar/>
          </w:tcPr>
          <w:p w:rsidRPr="00A77C11" w:rsidR="00890BA7" w:rsidP="00890BA7" w:rsidRDefault="00890BA7" w14:paraId="62A91FCE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Changes in momentum (triple)</w:t>
            </w:r>
          </w:p>
        </w:tc>
        <w:tc>
          <w:tcPr>
            <w:tcW w:w="746" w:type="dxa"/>
            <w:shd w:val="clear" w:color="auto" w:fill="FFFFFF" w:themeFill="background1"/>
            <w:tcMar/>
          </w:tcPr>
          <w:p w:rsidRPr="00A77C11" w:rsidR="00890BA7" w:rsidP="00890BA7" w:rsidRDefault="00890BA7" w14:paraId="55B3369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890BA7" w:rsidP="00890BA7" w:rsidRDefault="00890BA7" w14:paraId="4455F19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FFFF" w:themeFill="background1"/>
            <w:tcMar/>
          </w:tcPr>
          <w:p w:rsidRPr="00A77C11" w:rsidR="00890BA7" w:rsidP="00890BA7" w:rsidRDefault="00890BA7" w14:paraId="1C2776E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46" w:type="dxa"/>
            <w:shd w:val="clear" w:color="auto" w:fill="FFFFFF" w:themeFill="background1"/>
            <w:tcMar/>
          </w:tcPr>
          <w:p w:rsidRPr="00A77C11" w:rsidR="00890BA7" w:rsidP="00890BA7" w:rsidRDefault="00890BA7" w14:paraId="1487F00A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71</w:t>
            </w:r>
          </w:p>
        </w:tc>
      </w:tr>
    </w:tbl>
    <w:p w:rsidR="00710E39" w:rsidRDefault="00EE27EB" w14:paraId="15342E60" w14:textId="77777777">
      <w:r>
        <w:br w:type="page"/>
      </w:r>
    </w:p>
    <w:tbl>
      <w:tblPr>
        <w:tblpPr w:leftFromText="180" w:rightFromText="180" w:vertAnchor="text" w:horzAnchor="margin" w:tblpY="-6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085"/>
        <w:gridCol w:w="5826"/>
        <w:gridCol w:w="817"/>
        <w:gridCol w:w="903"/>
        <w:gridCol w:w="903"/>
        <w:gridCol w:w="922"/>
      </w:tblGrid>
      <w:tr w:rsidRPr="00174EBC" w:rsidR="00890BA7" w:rsidTr="00A77C11" w14:paraId="01A01C2C" w14:textId="77777777">
        <w:tc>
          <w:tcPr>
            <w:tcW w:w="1101" w:type="dxa"/>
            <w:vMerge w:val="restart"/>
          </w:tcPr>
          <w:p w:rsidRPr="00710E39" w:rsidR="00890BA7" w:rsidP="00710E39" w:rsidRDefault="00890BA7" w14:paraId="5EB89DE8" w14:textId="77777777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022" w:type="dxa"/>
            <w:vMerge w:val="restart"/>
            <w:shd w:val="clear" w:color="auto" w:fill="auto"/>
          </w:tcPr>
          <w:p w:rsidRPr="00710E39" w:rsidR="00890BA7" w:rsidP="00710E39" w:rsidRDefault="00890BA7" w14:paraId="4C76DAC8" w14:textId="77777777">
            <w:pPr>
              <w:spacing w:after="0" w:line="240" w:lineRule="auto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 w:rsidRPr="00710E39">
              <w:rPr>
                <w:b/>
                <w:bCs/>
                <w:sz w:val="26"/>
                <w:szCs w:val="26"/>
              </w:rPr>
              <w:t xml:space="preserve">Content 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710E39" w:rsidRDefault="00890BA7" w14:paraId="3568305B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sz w:val="27"/>
                <w:szCs w:val="27"/>
              </w:rPr>
              <w:t>RAG</w:t>
            </w:r>
          </w:p>
        </w:tc>
        <w:tc>
          <w:tcPr>
            <w:tcW w:w="2736" w:type="dxa"/>
            <w:gridSpan w:val="3"/>
            <w:shd w:val="clear" w:color="auto" w:fill="auto"/>
          </w:tcPr>
          <w:p w:rsidRPr="00174EBC" w:rsidR="00890BA7" w:rsidP="00710E39" w:rsidRDefault="00890BA7" w14:paraId="30E87F69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sz w:val="24"/>
                <w:szCs w:val="27"/>
              </w:rPr>
              <w:t>Revision guide pages</w:t>
            </w:r>
          </w:p>
        </w:tc>
      </w:tr>
      <w:tr w:rsidRPr="00174EBC" w:rsidR="00890BA7" w:rsidTr="00A77C11" w14:paraId="29DEDA1C" w14:textId="77777777">
        <w:tc>
          <w:tcPr>
            <w:tcW w:w="1101" w:type="dxa"/>
            <w:vMerge/>
          </w:tcPr>
          <w:p w:rsidRPr="00174EBC" w:rsidR="00890BA7" w:rsidP="00710E39" w:rsidRDefault="00890BA7" w14:paraId="7D62D461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6022" w:type="dxa"/>
            <w:vMerge/>
            <w:shd w:val="clear" w:color="auto" w:fill="auto"/>
          </w:tcPr>
          <w:p w:rsidRPr="00174EBC" w:rsidR="00890BA7" w:rsidP="00710E39" w:rsidRDefault="00890BA7" w14:paraId="078B034E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823" w:type="dxa"/>
            <w:shd w:val="clear" w:color="auto" w:fill="auto"/>
          </w:tcPr>
          <w:p w:rsidRPr="00174EBC" w:rsidR="00890BA7" w:rsidP="00710E39" w:rsidRDefault="00890BA7" w14:paraId="492506DD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auto"/>
          </w:tcPr>
          <w:p w:rsidR="00890BA7" w:rsidP="00710E39" w:rsidRDefault="00890BA7" w14:paraId="5079FFC6" w14:textId="77777777">
            <w:pPr>
              <w:spacing w:after="0" w:line="240" w:lineRule="auto"/>
              <w:rPr>
                <w:b/>
                <w:sz w:val="24"/>
                <w:szCs w:val="27"/>
              </w:rPr>
            </w:pPr>
            <w:r w:rsidRPr="00E5335F">
              <w:rPr>
                <w:b/>
                <w:sz w:val="24"/>
                <w:szCs w:val="27"/>
              </w:rPr>
              <w:t>COMB</w:t>
            </w:r>
          </w:p>
          <w:p w:rsidRPr="00174EBC" w:rsidR="00890BA7" w:rsidP="00710E39" w:rsidRDefault="00890BA7" w14:paraId="44E2F323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 w:rsidRPr="00E5335F">
              <w:rPr>
                <w:b/>
                <w:sz w:val="24"/>
                <w:szCs w:val="27"/>
              </w:rPr>
              <w:t xml:space="preserve"> F</w:t>
            </w:r>
          </w:p>
        </w:tc>
        <w:tc>
          <w:tcPr>
            <w:tcW w:w="906" w:type="dxa"/>
            <w:shd w:val="clear" w:color="auto" w:fill="auto"/>
          </w:tcPr>
          <w:p w:rsidRPr="00174EBC" w:rsidR="00890BA7" w:rsidP="00710E39" w:rsidRDefault="00890BA7" w14:paraId="6A48EE1B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 w:rsidRPr="00E5335F">
              <w:rPr>
                <w:b/>
                <w:sz w:val="24"/>
                <w:szCs w:val="27"/>
              </w:rPr>
              <w:t>COMB H</w:t>
            </w:r>
          </w:p>
        </w:tc>
        <w:tc>
          <w:tcPr>
            <w:tcW w:w="924" w:type="dxa"/>
            <w:shd w:val="clear" w:color="auto" w:fill="auto"/>
          </w:tcPr>
          <w:p w:rsidRPr="00174EBC" w:rsidR="00890BA7" w:rsidP="00710E39" w:rsidRDefault="00890BA7" w14:paraId="5A472BC4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 w:rsidRPr="00E5335F">
              <w:rPr>
                <w:b/>
                <w:sz w:val="24"/>
                <w:szCs w:val="27"/>
              </w:rPr>
              <w:t>TRIP</w:t>
            </w:r>
            <w:r>
              <w:rPr>
                <w:b/>
                <w:sz w:val="24"/>
                <w:szCs w:val="27"/>
              </w:rPr>
              <w:t>LE</w:t>
            </w:r>
          </w:p>
        </w:tc>
      </w:tr>
      <w:tr w:rsidRPr="00174EBC" w:rsidR="00EF054D" w:rsidTr="00A77C11" w14:paraId="38E8EE6B" w14:textId="77777777">
        <w:tc>
          <w:tcPr>
            <w:tcW w:w="1101" w:type="dxa"/>
            <w:shd w:val="clear" w:color="auto" w:fill="000000"/>
          </w:tcPr>
          <w:p w:rsidRPr="00174EBC" w:rsidR="00EF054D" w:rsidP="00710E39" w:rsidRDefault="00EF054D" w14:paraId="31CD0C16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9581" w:type="dxa"/>
            <w:gridSpan w:val="5"/>
            <w:shd w:val="clear" w:color="auto" w:fill="000000"/>
          </w:tcPr>
          <w:p w:rsidRPr="00174EBC" w:rsidR="00EF054D" w:rsidP="00710E39" w:rsidRDefault="00EF054D" w14:paraId="0C022C97" w14:textId="77777777">
            <w:pPr>
              <w:spacing w:after="0" w:line="240" w:lineRule="auto"/>
              <w:jc w:val="center"/>
              <w:rPr>
                <w:b/>
                <w:color w:val="FFFFFF"/>
                <w:sz w:val="26"/>
                <w:szCs w:val="26"/>
              </w:rPr>
            </w:pPr>
            <w:r w:rsidRPr="00174EBC">
              <w:rPr>
                <w:b/>
                <w:color w:val="FFFFFF"/>
                <w:sz w:val="26"/>
                <w:szCs w:val="26"/>
              </w:rPr>
              <w:t>Waves</w:t>
            </w:r>
          </w:p>
        </w:tc>
      </w:tr>
      <w:tr w:rsidRPr="00174EBC" w:rsidR="00890BA7" w:rsidTr="00A77C11" w14:paraId="28B7E19A" w14:textId="77777777">
        <w:tc>
          <w:tcPr>
            <w:tcW w:w="1101" w:type="dxa"/>
          </w:tcPr>
          <w:p w:rsidRPr="00A77C11" w:rsidR="00890BA7" w:rsidP="00890BA7" w:rsidRDefault="00CC4142" w14:paraId="0C88DD01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890BA7">
              <w:rPr>
                <w:sz w:val="20"/>
                <w:szCs w:val="20"/>
              </w:rPr>
              <w:t>.6.1.1</w:t>
            </w:r>
          </w:p>
        </w:tc>
        <w:tc>
          <w:tcPr>
            <w:tcW w:w="6022" w:type="dxa"/>
            <w:shd w:val="clear" w:color="auto" w:fill="auto"/>
          </w:tcPr>
          <w:p w:rsidRPr="00174EBC" w:rsidR="00890BA7" w:rsidP="00890BA7" w:rsidRDefault="00890BA7" w14:paraId="08CAF686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Transverse and longitudinal waves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890BA7" w:rsidRDefault="00890BA7" w14:paraId="7FD8715F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890BA7" w:rsidP="00890BA7" w:rsidRDefault="00890BA7" w14:paraId="1F64BF76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</w:t>
            </w:r>
          </w:p>
        </w:tc>
        <w:tc>
          <w:tcPr>
            <w:tcW w:w="906" w:type="dxa"/>
          </w:tcPr>
          <w:p w:rsidRPr="00174EBC" w:rsidR="00890BA7" w:rsidP="00890BA7" w:rsidRDefault="00890BA7" w14:paraId="4D5D5EE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218</w:t>
            </w:r>
          </w:p>
        </w:tc>
        <w:tc>
          <w:tcPr>
            <w:tcW w:w="924" w:type="dxa"/>
          </w:tcPr>
          <w:p w:rsidRPr="00174EBC" w:rsidR="00890BA7" w:rsidP="00890BA7" w:rsidRDefault="00890BA7" w14:paraId="2939E12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</w:tr>
      <w:tr w:rsidRPr="00174EBC" w:rsidR="00890BA7" w:rsidTr="00A77C11" w14:paraId="409705BA" w14:textId="77777777">
        <w:tc>
          <w:tcPr>
            <w:tcW w:w="1101" w:type="dxa"/>
          </w:tcPr>
          <w:p w:rsidRPr="00A77C11" w:rsidR="00890BA7" w:rsidP="00890BA7" w:rsidRDefault="00CC4142" w14:paraId="2D68B060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890BA7">
              <w:rPr>
                <w:sz w:val="20"/>
                <w:szCs w:val="20"/>
              </w:rPr>
              <w:t>.6.1.2</w:t>
            </w:r>
          </w:p>
        </w:tc>
        <w:tc>
          <w:tcPr>
            <w:tcW w:w="6022" w:type="dxa"/>
            <w:shd w:val="clear" w:color="auto" w:fill="auto"/>
          </w:tcPr>
          <w:p w:rsidRPr="00174EBC" w:rsidR="00890BA7" w:rsidP="00890BA7" w:rsidRDefault="00890BA7" w14:paraId="5F2BA919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Properties of waves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890BA7" w:rsidRDefault="00890BA7" w14:paraId="6BDFDFC2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890BA7" w:rsidP="00890BA7" w:rsidRDefault="00890BA7" w14:paraId="656BD5A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219-20</w:t>
            </w:r>
          </w:p>
        </w:tc>
        <w:tc>
          <w:tcPr>
            <w:tcW w:w="906" w:type="dxa"/>
          </w:tcPr>
          <w:p w:rsidRPr="00174EBC" w:rsidR="00890BA7" w:rsidP="00890BA7" w:rsidRDefault="00890BA7" w14:paraId="4B571F6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218</w:t>
            </w:r>
          </w:p>
        </w:tc>
        <w:tc>
          <w:tcPr>
            <w:tcW w:w="924" w:type="dxa"/>
          </w:tcPr>
          <w:p w:rsidRPr="00174EBC" w:rsidR="00890BA7" w:rsidP="00890BA7" w:rsidRDefault="00890BA7" w14:paraId="2787030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</w:tr>
      <w:tr w:rsidRPr="00174EBC" w:rsidR="00890BA7" w:rsidTr="00A77C11" w14:paraId="33681A44" w14:textId="77777777">
        <w:tc>
          <w:tcPr>
            <w:tcW w:w="1101" w:type="dxa"/>
          </w:tcPr>
          <w:p w:rsidRPr="00A77C11" w:rsidR="00890BA7" w:rsidP="00890BA7" w:rsidRDefault="00890BA7" w14:paraId="26FD249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RP 8</w:t>
            </w:r>
          </w:p>
        </w:tc>
        <w:tc>
          <w:tcPr>
            <w:tcW w:w="6022" w:type="dxa"/>
            <w:shd w:val="clear" w:color="auto" w:fill="auto"/>
          </w:tcPr>
          <w:p w:rsidRPr="00174EBC" w:rsidR="00890BA7" w:rsidP="00890BA7" w:rsidRDefault="00890BA7" w14:paraId="00A6415A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rFonts w:ascii="Wingdings 2" w:hAnsi="Wingdings 2" w:eastAsia="Wingdings 2" w:cs="Wingdings 2"/>
                <w:sz w:val="26"/>
                <w:szCs w:val="26"/>
              </w:rPr>
              <w:t>ê</w:t>
            </w:r>
            <w:r w:rsidRPr="00174EBC">
              <w:rPr>
                <w:sz w:val="26"/>
                <w:szCs w:val="26"/>
              </w:rPr>
              <w:t>Required practical – waves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890BA7" w:rsidRDefault="00890BA7" w14:paraId="41F9AE5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890BA7" w:rsidP="00890BA7" w:rsidRDefault="00890BA7" w14:paraId="7945A82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</w:p>
        </w:tc>
        <w:tc>
          <w:tcPr>
            <w:tcW w:w="906" w:type="dxa"/>
          </w:tcPr>
          <w:p w:rsidRPr="00174EBC" w:rsidR="00890BA7" w:rsidP="00890BA7" w:rsidRDefault="00890BA7" w14:paraId="6239B45A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</w:t>
            </w:r>
          </w:p>
        </w:tc>
        <w:tc>
          <w:tcPr>
            <w:tcW w:w="924" w:type="dxa"/>
          </w:tcPr>
          <w:p w:rsidRPr="00174EBC" w:rsidR="00890BA7" w:rsidP="00890BA7" w:rsidRDefault="00890BA7" w14:paraId="788FB04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</w:tr>
      <w:tr w:rsidRPr="00174EBC" w:rsidR="00890BA7" w:rsidTr="009F5C8C" w14:paraId="68ACF5B2" w14:textId="77777777">
        <w:tc>
          <w:tcPr>
            <w:tcW w:w="1101" w:type="dxa"/>
            <w:shd w:val="clear" w:color="auto" w:fill="FFFFFF"/>
          </w:tcPr>
          <w:p w:rsidRPr="00A77C11" w:rsidR="00890BA7" w:rsidP="00890BA7" w:rsidRDefault="00CC4142" w14:paraId="420A66C0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4.6.1.3</w:t>
            </w:r>
          </w:p>
        </w:tc>
        <w:tc>
          <w:tcPr>
            <w:tcW w:w="6022" w:type="dxa"/>
            <w:shd w:val="clear" w:color="auto" w:fill="FFFFFF"/>
          </w:tcPr>
          <w:p w:rsidRPr="00A77C11" w:rsidR="00890BA7" w:rsidP="00890BA7" w:rsidRDefault="00890BA7" w14:paraId="4812B55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Reflection of waves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890BA7" w:rsidP="00890BA7" w:rsidRDefault="00890BA7" w14:paraId="00F03A6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890BA7" w:rsidP="00890BA7" w:rsidRDefault="00890BA7" w14:paraId="6930E822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890BA7" w:rsidP="00890BA7" w:rsidRDefault="00890BA7" w14:paraId="20E36DA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890BA7" w:rsidP="00890BA7" w:rsidRDefault="00890BA7" w14:paraId="362AA4E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75</w:t>
            </w:r>
          </w:p>
        </w:tc>
      </w:tr>
      <w:tr w:rsidRPr="00174EBC" w:rsidR="00890BA7" w:rsidTr="009F5C8C" w14:paraId="3BFD2288" w14:textId="77777777">
        <w:tc>
          <w:tcPr>
            <w:tcW w:w="1101" w:type="dxa"/>
            <w:shd w:val="clear" w:color="auto" w:fill="FFFFFF"/>
          </w:tcPr>
          <w:p w:rsidRPr="00A77C11" w:rsidR="00890BA7" w:rsidP="00890BA7" w:rsidRDefault="00CC4142" w14:paraId="6185D970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4.6.1.4</w:t>
            </w:r>
          </w:p>
        </w:tc>
        <w:tc>
          <w:tcPr>
            <w:tcW w:w="6022" w:type="dxa"/>
            <w:shd w:val="clear" w:color="auto" w:fill="FFFFFF"/>
          </w:tcPr>
          <w:p w:rsidRPr="00A77C11" w:rsidR="00890BA7" w:rsidP="00890BA7" w:rsidRDefault="00890BA7" w14:paraId="4B90A7B8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Sound waves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890BA7" w:rsidP="00890BA7" w:rsidRDefault="00890BA7" w14:paraId="32D85219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890BA7" w:rsidP="00890BA7" w:rsidRDefault="00890BA7" w14:paraId="0CE19BC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890BA7" w:rsidP="00890BA7" w:rsidRDefault="00890BA7" w14:paraId="63966B72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890BA7" w:rsidP="00890BA7" w:rsidRDefault="00890BA7" w14:paraId="2CBECFC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88</w:t>
            </w:r>
          </w:p>
        </w:tc>
      </w:tr>
      <w:tr w:rsidRPr="00174EBC" w:rsidR="00890BA7" w:rsidTr="009F5C8C" w14:paraId="1F701A7A" w14:textId="77777777">
        <w:tc>
          <w:tcPr>
            <w:tcW w:w="1101" w:type="dxa"/>
            <w:shd w:val="clear" w:color="auto" w:fill="FFFFFF"/>
          </w:tcPr>
          <w:p w:rsidRPr="00A77C11" w:rsidR="00890BA7" w:rsidP="00890BA7" w:rsidRDefault="00CC4142" w14:paraId="4C480CB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4.6.1.5</w:t>
            </w:r>
          </w:p>
        </w:tc>
        <w:tc>
          <w:tcPr>
            <w:tcW w:w="6022" w:type="dxa"/>
            <w:shd w:val="clear" w:color="auto" w:fill="FFFFFF"/>
          </w:tcPr>
          <w:p w:rsidRPr="00A77C11" w:rsidR="00890BA7" w:rsidP="00890BA7" w:rsidRDefault="00890BA7" w14:paraId="6AC2828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Waves for detection and exploration (triple)</w:t>
            </w:r>
          </w:p>
        </w:tc>
        <w:tc>
          <w:tcPr>
            <w:tcW w:w="823" w:type="dxa"/>
            <w:shd w:val="clear" w:color="auto" w:fill="FFFFFF"/>
          </w:tcPr>
          <w:p w:rsidRPr="00A77C11" w:rsidR="00890BA7" w:rsidP="00890BA7" w:rsidRDefault="00890BA7" w14:paraId="23536548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890BA7" w:rsidP="00890BA7" w:rsidRDefault="00890BA7" w14:paraId="271AE1F2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890BA7" w:rsidP="00890BA7" w:rsidRDefault="00890BA7" w14:paraId="4AE5B7AF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890BA7" w:rsidP="00890BA7" w:rsidRDefault="00890BA7" w14:paraId="2995CE85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89-90</w:t>
            </w:r>
          </w:p>
        </w:tc>
      </w:tr>
      <w:tr w:rsidRPr="00174EBC" w:rsidR="00890BA7" w:rsidTr="00A77C11" w14:paraId="72462484" w14:textId="77777777">
        <w:tc>
          <w:tcPr>
            <w:tcW w:w="1101" w:type="dxa"/>
          </w:tcPr>
          <w:p w:rsidRPr="00A77C11" w:rsidR="00890BA7" w:rsidP="00890BA7" w:rsidRDefault="00CC4142" w14:paraId="0CBCDE4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890BA7">
              <w:rPr>
                <w:sz w:val="20"/>
                <w:szCs w:val="20"/>
              </w:rPr>
              <w:t>.6.2.1</w:t>
            </w:r>
          </w:p>
        </w:tc>
        <w:tc>
          <w:tcPr>
            <w:tcW w:w="6022" w:type="dxa"/>
            <w:shd w:val="clear" w:color="auto" w:fill="auto"/>
          </w:tcPr>
          <w:p w:rsidRPr="00174EBC" w:rsidR="00890BA7" w:rsidP="00890BA7" w:rsidRDefault="00890BA7" w14:paraId="264E01B1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Types of electromagnetic waves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890BA7" w:rsidRDefault="00890BA7" w14:paraId="3955E093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890BA7" w:rsidP="00890BA7" w:rsidRDefault="00890BA7" w14:paraId="57BF0BF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</w:t>
            </w:r>
          </w:p>
        </w:tc>
        <w:tc>
          <w:tcPr>
            <w:tcW w:w="906" w:type="dxa"/>
          </w:tcPr>
          <w:p w:rsidRPr="00174EBC" w:rsidR="00890BA7" w:rsidP="00890BA7" w:rsidRDefault="00890BA7" w14:paraId="3103C4D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  <w:tc>
          <w:tcPr>
            <w:tcW w:w="924" w:type="dxa"/>
          </w:tcPr>
          <w:p w:rsidRPr="00174EBC" w:rsidR="00890BA7" w:rsidP="00890BA7" w:rsidRDefault="00890BA7" w14:paraId="7B51CF9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</w:tr>
      <w:tr w:rsidRPr="00174EBC" w:rsidR="00890BA7" w:rsidTr="00A77C11" w14:paraId="5B1BF2FE" w14:textId="77777777">
        <w:tc>
          <w:tcPr>
            <w:tcW w:w="1101" w:type="dxa"/>
          </w:tcPr>
          <w:p w:rsidRPr="00A77C11" w:rsidR="00890BA7" w:rsidP="00890BA7" w:rsidRDefault="00CC4142" w14:paraId="00CB1AEE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890BA7">
              <w:rPr>
                <w:sz w:val="20"/>
                <w:szCs w:val="20"/>
              </w:rPr>
              <w:t>.6.2.2</w:t>
            </w:r>
          </w:p>
        </w:tc>
        <w:tc>
          <w:tcPr>
            <w:tcW w:w="6022" w:type="dxa"/>
            <w:shd w:val="clear" w:color="auto" w:fill="auto"/>
          </w:tcPr>
          <w:p w:rsidRPr="00174EBC" w:rsidR="00890BA7" w:rsidP="00890BA7" w:rsidRDefault="00890BA7" w14:paraId="0CA62B2B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Properties of electromagnetic waves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890BA7" w:rsidRDefault="00890BA7" w14:paraId="12C42424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890BA7" w:rsidP="00890BA7" w:rsidRDefault="00890BA7" w14:paraId="755E456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224-5</w:t>
            </w:r>
          </w:p>
        </w:tc>
        <w:tc>
          <w:tcPr>
            <w:tcW w:w="906" w:type="dxa"/>
          </w:tcPr>
          <w:p w:rsidRPr="00174EBC" w:rsidR="00890BA7" w:rsidP="00890BA7" w:rsidRDefault="00890BA7" w14:paraId="1F53D57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221-4</w:t>
            </w:r>
          </w:p>
        </w:tc>
        <w:tc>
          <w:tcPr>
            <w:tcW w:w="924" w:type="dxa"/>
          </w:tcPr>
          <w:p w:rsidRPr="00174EBC" w:rsidR="00890BA7" w:rsidP="00890BA7" w:rsidRDefault="00890BA7" w14:paraId="40223FFF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78-80</w:t>
            </w:r>
          </w:p>
        </w:tc>
      </w:tr>
      <w:tr w:rsidRPr="00174EBC" w:rsidR="00890BA7" w:rsidTr="00A77C11" w14:paraId="24F8EEE1" w14:textId="77777777">
        <w:tc>
          <w:tcPr>
            <w:tcW w:w="1101" w:type="dxa"/>
          </w:tcPr>
          <w:p w:rsidRPr="00A77C11" w:rsidR="00890BA7" w:rsidP="00890BA7" w:rsidRDefault="00CC4142" w14:paraId="45349A1F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</w:t>
            </w:r>
            <w:r w:rsidRPr="00A77C11" w:rsidR="00890BA7">
              <w:rPr>
                <w:sz w:val="20"/>
                <w:szCs w:val="20"/>
              </w:rPr>
              <w:t>.6.2.3</w:t>
            </w:r>
          </w:p>
        </w:tc>
        <w:tc>
          <w:tcPr>
            <w:tcW w:w="6022" w:type="dxa"/>
            <w:shd w:val="clear" w:color="auto" w:fill="auto"/>
          </w:tcPr>
          <w:p w:rsidRPr="00174EBC" w:rsidR="00890BA7" w:rsidP="00890BA7" w:rsidRDefault="00890BA7" w14:paraId="6D654C8B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Uses and application of electromagnetic waves</w:t>
            </w:r>
            <w:r w:rsidR="00CC4142">
              <w:rPr>
                <w:sz w:val="26"/>
                <w:szCs w:val="26"/>
              </w:rPr>
              <w:t xml:space="preserve"> 1</w:t>
            </w:r>
          </w:p>
        </w:tc>
        <w:tc>
          <w:tcPr>
            <w:tcW w:w="823" w:type="dxa"/>
            <w:shd w:val="clear" w:color="auto" w:fill="auto"/>
          </w:tcPr>
          <w:p w:rsidRPr="00174EBC" w:rsidR="00890BA7" w:rsidP="00890BA7" w:rsidRDefault="00890BA7" w14:paraId="379CA55B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890BA7" w:rsidP="00890BA7" w:rsidRDefault="00890BA7" w14:paraId="128733F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224-8</w:t>
            </w:r>
          </w:p>
        </w:tc>
        <w:tc>
          <w:tcPr>
            <w:tcW w:w="906" w:type="dxa"/>
          </w:tcPr>
          <w:p w:rsidRPr="00174EBC" w:rsidR="00890BA7" w:rsidP="00890BA7" w:rsidRDefault="00890BA7" w14:paraId="57EA88C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223-6</w:t>
            </w:r>
          </w:p>
        </w:tc>
        <w:tc>
          <w:tcPr>
            <w:tcW w:w="924" w:type="dxa"/>
          </w:tcPr>
          <w:p w:rsidRPr="00174EBC" w:rsidR="00890BA7" w:rsidP="00890BA7" w:rsidRDefault="00890BA7" w14:paraId="34D6DA1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</w:tr>
      <w:tr w:rsidRPr="00174EBC" w:rsidR="00CC4142" w:rsidTr="00A77C11" w14:paraId="7D93ED83" w14:textId="77777777">
        <w:tc>
          <w:tcPr>
            <w:tcW w:w="1101" w:type="dxa"/>
          </w:tcPr>
          <w:p w:rsidRPr="00A77C11" w:rsidR="00CC4142" w:rsidP="00CC4142" w:rsidRDefault="00CC4142" w14:paraId="58F97D89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4.6.2.4</w:t>
            </w:r>
          </w:p>
        </w:tc>
        <w:tc>
          <w:tcPr>
            <w:tcW w:w="6022" w:type="dxa"/>
            <w:shd w:val="clear" w:color="auto" w:fill="auto"/>
          </w:tcPr>
          <w:p w:rsidRPr="00174EBC" w:rsidR="00CC4142" w:rsidP="00CC4142" w:rsidRDefault="00CC4142" w14:paraId="778E8E91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Uses and application of electromagnetic waves</w:t>
            </w:r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823" w:type="dxa"/>
            <w:shd w:val="clear" w:color="auto" w:fill="auto"/>
          </w:tcPr>
          <w:p w:rsidRPr="00174EBC" w:rsidR="00CC4142" w:rsidP="00CC4142" w:rsidRDefault="00CC4142" w14:paraId="5ABF93C4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="00CC4142" w:rsidP="00CC4142" w:rsidRDefault="00CC4142" w14:paraId="433B54AA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224-8</w:t>
            </w:r>
          </w:p>
        </w:tc>
        <w:tc>
          <w:tcPr>
            <w:tcW w:w="906" w:type="dxa"/>
          </w:tcPr>
          <w:p w:rsidR="00CC4142" w:rsidP="00CC4142" w:rsidRDefault="00CC4142" w14:paraId="41BE0B0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223-6</w:t>
            </w:r>
          </w:p>
        </w:tc>
        <w:tc>
          <w:tcPr>
            <w:tcW w:w="924" w:type="dxa"/>
          </w:tcPr>
          <w:p w:rsidR="00CC4142" w:rsidP="00CC4142" w:rsidRDefault="00CC4142" w14:paraId="3B76B22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</w:tr>
      <w:tr w:rsidRPr="00174EBC" w:rsidR="00CC4142" w:rsidTr="009F5C8C" w14:paraId="552CA130" w14:textId="77777777">
        <w:tc>
          <w:tcPr>
            <w:tcW w:w="1101" w:type="dxa"/>
            <w:shd w:val="clear" w:color="auto" w:fill="FFFFFF"/>
          </w:tcPr>
          <w:p w:rsidRPr="00A77C11" w:rsidR="00CC4142" w:rsidP="00CC4142" w:rsidRDefault="000F325C" w14:paraId="0AA7D926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4.6.2.5</w:t>
            </w:r>
          </w:p>
        </w:tc>
        <w:tc>
          <w:tcPr>
            <w:tcW w:w="6022" w:type="dxa"/>
            <w:shd w:val="clear" w:color="auto" w:fill="FFFFFF"/>
          </w:tcPr>
          <w:p w:rsidRPr="00A77C11" w:rsidR="00CC4142" w:rsidP="00CC4142" w:rsidRDefault="00CC4142" w14:paraId="2A04966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Lenses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CC4142" w:rsidP="00CC4142" w:rsidRDefault="00CC4142" w14:paraId="71DCB018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4B644A8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082C48E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CC4142" w:rsidP="00CC4142" w:rsidRDefault="00CC4142" w14:paraId="467FEEEF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82-4</w:t>
            </w:r>
          </w:p>
        </w:tc>
      </w:tr>
      <w:tr w:rsidRPr="00174EBC" w:rsidR="00CC4142" w:rsidTr="009F5C8C" w14:paraId="4AD6A6E8" w14:textId="77777777">
        <w:tc>
          <w:tcPr>
            <w:tcW w:w="1101" w:type="dxa"/>
            <w:shd w:val="clear" w:color="auto" w:fill="FFFFFF"/>
          </w:tcPr>
          <w:p w:rsidRPr="00A77C11" w:rsidR="00CC4142" w:rsidP="00CC4142" w:rsidRDefault="000F325C" w14:paraId="669E02B3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4.6.2.6</w:t>
            </w:r>
          </w:p>
        </w:tc>
        <w:tc>
          <w:tcPr>
            <w:tcW w:w="6022" w:type="dxa"/>
            <w:shd w:val="clear" w:color="auto" w:fill="FFFFFF"/>
          </w:tcPr>
          <w:p w:rsidRPr="00A77C11" w:rsidR="00CC4142" w:rsidP="00CC4142" w:rsidRDefault="00CC4142" w14:paraId="67C052E7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Visible light (triple)</w:t>
            </w:r>
          </w:p>
        </w:tc>
        <w:tc>
          <w:tcPr>
            <w:tcW w:w="823" w:type="dxa"/>
            <w:shd w:val="clear" w:color="auto" w:fill="FFFFFF"/>
          </w:tcPr>
          <w:p w:rsidRPr="00A77C11" w:rsidR="00CC4142" w:rsidP="00CC4142" w:rsidRDefault="00CC4142" w14:paraId="2677290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249BF8C6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0EF46479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CC4142" w:rsidP="00CC4142" w:rsidRDefault="00CC4142" w14:paraId="490E9F2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85</w:t>
            </w:r>
          </w:p>
        </w:tc>
      </w:tr>
      <w:tr w:rsidRPr="00174EBC" w:rsidR="00CC4142" w:rsidTr="009F5C8C" w14:paraId="2A8B1300" w14:textId="77777777">
        <w:tc>
          <w:tcPr>
            <w:tcW w:w="1101" w:type="dxa"/>
            <w:shd w:val="clear" w:color="auto" w:fill="FFFFFF"/>
          </w:tcPr>
          <w:p w:rsidRPr="00A77C11" w:rsidR="00CC4142" w:rsidP="00CC4142" w:rsidRDefault="000F325C" w14:paraId="3C40170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RP 9</w:t>
            </w:r>
          </w:p>
        </w:tc>
        <w:tc>
          <w:tcPr>
            <w:tcW w:w="6022" w:type="dxa"/>
            <w:shd w:val="clear" w:color="auto" w:fill="FFFFFF"/>
          </w:tcPr>
          <w:p w:rsidRPr="00A77C11" w:rsidR="00CC4142" w:rsidP="00CC4142" w:rsidRDefault="00CC4142" w14:paraId="4411503F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rFonts w:ascii="Wingdings 2" w:hAnsi="Wingdings 2" w:eastAsia="Wingdings 2" w:cs="Wingdings 2"/>
                <w:i/>
                <w:iCs/>
                <w:sz w:val="26"/>
                <w:szCs w:val="26"/>
              </w:rPr>
              <w:t>ê</w:t>
            </w:r>
            <w:r w:rsidRPr="00A77C11">
              <w:rPr>
                <w:i/>
                <w:iCs/>
                <w:sz w:val="26"/>
                <w:szCs w:val="26"/>
              </w:rPr>
              <w:t>Required practical – light (triple)</w:t>
            </w:r>
          </w:p>
        </w:tc>
        <w:tc>
          <w:tcPr>
            <w:tcW w:w="823" w:type="dxa"/>
            <w:shd w:val="clear" w:color="auto" w:fill="FFFFFF"/>
          </w:tcPr>
          <w:p w:rsidRPr="00A77C11" w:rsidR="00CC4142" w:rsidP="00CC4142" w:rsidRDefault="00CC4142" w14:paraId="3AB58C42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4EA9BA15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7332107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CC4142" w:rsidP="00CC4142" w:rsidRDefault="00CC4142" w14:paraId="06961506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77</w:t>
            </w:r>
          </w:p>
        </w:tc>
      </w:tr>
      <w:tr w:rsidRPr="00174EBC" w:rsidR="00CC4142" w:rsidTr="00A77C11" w14:paraId="2BEAFCA9" w14:textId="77777777">
        <w:tc>
          <w:tcPr>
            <w:tcW w:w="1101" w:type="dxa"/>
            <w:shd w:val="clear" w:color="auto" w:fill="FFFFFF"/>
          </w:tcPr>
          <w:p w:rsidRPr="00A77C11" w:rsidR="00CC4142" w:rsidP="00CC4142" w:rsidRDefault="000F325C" w14:paraId="7BC6BAD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4.6.3.1</w:t>
            </w:r>
          </w:p>
        </w:tc>
        <w:tc>
          <w:tcPr>
            <w:tcW w:w="6022" w:type="dxa"/>
            <w:shd w:val="clear" w:color="auto" w:fill="FFFFFF"/>
          </w:tcPr>
          <w:p w:rsidRPr="00174EBC" w:rsidR="00CC4142" w:rsidP="00CC4142" w:rsidRDefault="00CC4142" w14:paraId="67321F3A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Emission and absorption of infrared radiation</w:t>
            </w:r>
          </w:p>
        </w:tc>
        <w:tc>
          <w:tcPr>
            <w:tcW w:w="823" w:type="dxa"/>
            <w:shd w:val="clear" w:color="auto" w:fill="FFFFFF"/>
          </w:tcPr>
          <w:p w:rsidRPr="00174EBC" w:rsidR="00CC4142" w:rsidP="00CC4142" w:rsidRDefault="00CC4142" w14:paraId="5D98A3F1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174EBC" w:rsidR="00CC4142" w:rsidP="00CC4142" w:rsidRDefault="00CC4142" w14:paraId="0A470B28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226-7</w:t>
            </w:r>
          </w:p>
        </w:tc>
        <w:tc>
          <w:tcPr>
            <w:tcW w:w="906" w:type="dxa"/>
            <w:shd w:val="clear" w:color="auto" w:fill="FFFFFF"/>
          </w:tcPr>
          <w:p w:rsidRPr="00174EBC" w:rsidR="00CC4142" w:rsidP="00CC4142" w:rsidRDefault="00CC4142" w14:paraId="6894D905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</w:t>
            </w:r>
          </w:p>
        </w:tc>
        <w:tc>
          <w:tcPr>
            <w:tcW w:w="924" w:type="dxa"/>
            <w:shd w:val="clear" w:color="auto" w:fill="FFFFFF"/>
          </w:tcPr>
          <w:p w:rsidRPr="00174EBC" w:rsidR="00CC4142" w:rsidP="00CC4142" w:rsidRDefault="00CC4142" w14:paraId="65E3C34F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</w:tr>
      <w:tr w:rsidRPr="00174EBC" w:rsidR="00CC4142" w:rsidTr="00A77C11" w14:paraId="1FAA086F" w14:textId="77777777">
        <w:tc>
          <w:tcPr>
            <w:tcW w:w="1101" w:type="dxa"/>
            <w:shd w:val="clear" w:color="auto" w:fill="FFFFFF"/>
          </w:tcPr>
          <w:p w:rsidRPr="00A77C11" w:rsidR="00CC4142" w:rsidP="00CC4142" w:rsidRDefault="00CC4142" w14:paraId="58F2220D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 xml:space="preserve">RP </w:t>
            </w:r>
            <w:r w:rsidRPr="00A77C11" w:rsidR="000F325C">
              <w:rPr>
                <w:sz w:val="20"/>
                <w:szCs w:val="20"/>
              </w:rPr>
              <w:t>10</w:t>
            </w:r>
          </w:p>
        </w:tc>
        <w:tc>
          <w:tcPr>
            <w:tcW w:w="6022" w:type="dxa"/>
            <w:shd w:val="clear" w:color="auto" w:fill="FFFFFF"/>
          </w:tcPr>
          <w:p w:rsidRPr="00174EBC" w:rsidR="00CC4142" w:rsidP="00CC4142" w:rsidRDefault="00CC4142" w14:paraId="67A0A6AF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rFonts w:ascii="Wingdings 2" w:hAnsi="Wingdings 2" w:eastAsia="Wingdings 2" w:cs="Wingdings 2"/>
                <w:sz w:val="26"/>
                <w:szCs w:val="26"/>
              </w:rPr>
              <w:t>ê</w:t>
            </w:r>
            <w:r w:rsidRPr="00174EBC">
              <w:rPr>
                <w:sz w:val="26"/>
                <w:szCs w:val="26"/>
              </w:rPr>
              <w:t>Required practical – radiation and absorption</w:t>
            </w:r>
          </w:p>
        </w:tc>
        <w:tc>
          <w:tcPr>
            <w:tcW w:w="823" w:type="dxa"/>
            <w:shd w:val="clear" w:color="auto" w:fill="FFFFFF"/>
          </w:tcPr>
          <w:p w:rsidRPr="00174EBC" w:rsidR="00CC4142" w:rsidP="00CC4142" w:rsidRDefault="00CC4142" w14:paraId="50C86B8C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174EBC" w:rsidR="00CC4142" w:rsidP="00CC4142" w:rsidRDefault="00CC4142" w14:paraId="032EB26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226</w:t>
            </w:r>
          </w:p>
        </w:tc>
        <w:tc>
          <w:tcPr>
            <w:tcW w:w="906" w:type="dxa"/>
            <w:shd w:val="clear" w:color="auto" w:fill="FFFFFF"/>
          </w:tcPr>
          <w:p w:rsidRPr="00174EBC" w:rsidR="00CC4142" w:rsidP="00CC4142" w:rsidRDefault="00CC4142" w14:paraId="550336A3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</w:p>
        </w:tc>
        <w:tc>
          <w:tcPr>
            <w:tcW w:w="924" w:type="dxa"/>
            <w:shd w:val="clear" w:color="auto" w:fill="FFFFFF"/>
          </w:tcPr>
          <w:p w:rsidRPr="00174EBC" w:rsidR="00CC4142" w:rsidP="00CC4142" w:rsidRDefault="00CC4142" w14:paraId="2E81DC3C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</w:tr>
      <w:tr w:rsidRPr="00174EBC" w:rsidR="00CC4142" w:rsidTr="009F5C8C" w14:paraId="39834D32" w14:textId="77777777">
        <w:tc>
          <w:tcPr>
            <w:tcW w:w="1101" w:type="dxa"/>
            <w:shd w:val="clear" w:color="auto" w:fill="FFFFFF"/>
          </w:tcPr>
          <w:p w:rsidRPr="00A77C11" w:rsidR="00CC4142" w:rsidP="00CC4142" w:rsidRDefault="000F325C" w14:paraId="02C0CAB2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4.6.3.2</w:t>
            </w:r>
          </w:p>
        </w:tc>
        <w:tc>
          <w:tcPr>
            <w:tcW w:w="6022" w:type="dxa"/>
            <w:shd w:val="clear" w:color="auto" w:fill="FFFFFF"/>
          </w:tcPr>
          <w:p w:rsidRPr="00A77C11" w:rsidR="00CC4142" w:rsidP="00CC4142" w:rsidRDefault="00CC4142" w14:paraId="2EB4B9F1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Perfect black bodies and radiation (triple)</w:t>
            </w:r>
          </w:p>
        </w:tc>
        <w:tc>
          <w:tcPr>
            <w:tcW w:w="823" w:type="dxa"/>
            <w:shd w:val="clear" w:color="auto" w:fill="FFFFFF"/>
          </w:tcPr>
          <w:p w:rsidRPr="00A77C11" w:rsidR="00CC4142" w:rsidP="00CC4142" w:rsidRDefault="00CC4142" w14:paraId="60EDCC55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3BBB8815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CC4142" w:rsidP="00CC4142" w:rsidRDefault="00CC4142" w14:paraId="55B91B0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CC4142" w:rsidP="00CC4142" w:rsidRDefault="00CC4142" w14:paraId="2078B2D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87</w:t>
            </w:r>
          </w:p>
        </w:tc>
      </w:tr>
      <w:tr w:rsidRPr="00174EBC" w:rsidR="00CC4142" w:rsidTr="00A77C11" w14:paraId="11E37AA9" w14:textId="77777777">
        <w:tc>
          <w:tcPr>
            <w:tcW w:w="1101" w:type="dxa"/>
            <w:shd w:val="clear" w:color="auto" w:fill="000000"/>
          </w:tcPr>
          <w:p w:rsidRPr="00A77C11" w:rsidR="00CC4142" w:rsidP="00CC4142" w:rsidRDefault="00CC4142" w14:paraId="6810F0D1" w14:textId="777777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81" w:type="dxa"/>
            <w:gridSpan w:val="5"/>
            <w:shd w:val="clear" w:color="auto" w:fill="000000"/>
          </w:tcPr>
          <w:p w:rsidRPr="00174EBC" w:rsidR="00CC4142" w:rsidP="00CC4142" w:rsidRDefault="00CC4142" w14:paraId="7512BC09" w14:textId="7777777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174EBC">
              <w:rPr>
                <w:b/>
                <w:sz w:val="26"/>
                <w:szCs w:val="26"/>
              </w:rPr>
              <w:t>Magnetism and electromagnetism</w:t>
            </w:r>
          </w:p>
        </w:tc>
      </w:tr>
      <w:tr w:rsidRPr="00174EBC" w:rsidR="000F325C" w:rsidTr="00A77C11" w14:paraId="78DE2F8B" w14:textId="77777777">
        <w:tc>
          <w:tcPr>
            <w:tcW w:w="1101" w:type="dxa"/>
          </w:tcPr>
          <w:p w:rsidRPr="00A77C11" w:rsidR="000F325C" w:rsidP="000F325C" w:rsidRDefault="000F325C" w14:paraId="62B4EF23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4.7.1.1</w:t>
            </w:r>
          </w:p>
        </w:tc>
        <w:tc>
          <w:tcPr>
            <w:tcW w:w="6022" w:type="dxa"/>
            <w:shd w:val="clear" w:color="auto" w:fill="auto"/>
          </w:tcPr>
          <w:p w:rsidRPr="00174EBC" w:rsidR="000F325C" w:rsidP="000F325C" w:rsidRDefault="000F325C" w14:paraId="7932D8A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Poles of a magnet</w:t>
            </w:r>
          </w:p>
        </w:tc>
        <w:tc>
          <w:tcPr>
            <w:tcW w:w="823" w:type="dxa"/>
            <w:shd w:val="clear" w:color="auto" w:fill="auto"/>
          </w:tcPr>
          <w:p w:rsidRPr="00174EBC" w:rsidR="000F325C" w:rsidP="000F325C" w:rsidRDefault="000F325C" w14:paraId="74E797DC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1E19BD42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</w:tc>
        <w:tc>
          <w:tcPr>
            <w:tcW w:w="906" w:type="dxa"/>
          </w:tcPr>
          <w:p w:rsidRPr="00174EBC" w:rsidR="000F325C" w:rsidP="000F325C" w:rsidRDefault="000F325C" w14:paraId="56FA849E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</w:t>
            </w:r>
          </w:p>
        </w:tc>
        <w:tc>
          <w:tcPr>
            <w:tcW w:w="924" w:type="dxa"/>
          </w:tcPr>
          <w:p w:rsidRPr="00174EBC" w:rsidR="000F325C" w:rsidP="000F325C" w:rsidRDefault="000F325C" w14:paraId="2B99B21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</w:tr>
      <w:tr w:rsidRPr="00174EBC" w:rsidR="000F325C" w:rsidTr="00A77C11" w14:paraId="2CD5A051" w14:textId="77777777">
        <w:tc>
          <w:tcPr>
            <w:tcW w:w="1101" w:type="dxa"/>
          </w:tcPr>
          <w:p w:rsidRPr="00A77C11" w:rsidR="000F325C" w:rsidP="000F325C" w:rsidRDefault="000F325C" w14:paraId="2EFC1106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4.7.1.2</w:t>
            </w:r>
          </w:p>
        </w:tc>
        <w:tc>
          <w:tcPr>
            <w:tcW w:w="6022" w:type="dxa"/>
            <w:shd w:val="clear" w:color="auto" w:fill="auto"/>
          </w:tcPr>
          <w:p w:rsidRPr="00174EBC" w:rsidR="000F325C" w:rsidP="000F325C" w:rsidRDefault="000F325C" w14:paraId="3E76C6F2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Magnetic fields</w:t>
            </w:r>
          </w:p>
        </w:tc>
        <w:tc>
          <w:tcPr>
            <w:tcW w:w="823" w:type="dxa"/>
            <w:shd w:val="clear" w:color="auto" w:fill="auto"/>
          </w:tcPr>
          <w:p w:rsidRPr="00174EBC" w:rsidR="000F325C" w:rsidP="000F325C" w:rsidRDefault="000F325C" w14:paraId="25AF7EAE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4481AC7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</w:tc>
        <w:tc>
          <w:tcPr>
            <w:tcW w:w="906" w:type="dxa"/>
          </w:tcPr>
          <w:p w:rsidRPr="00174EBC" w:rsidR="000F325C" w:rsidP="000F325C" w:rsidRDefault="000F325C" w14:paraId="69AE6C19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</w:t>
            </w:r>
          </w:p>
        </w:tc>
        <w:tc>
          <w:tcPr>
            <w:tcW w:w="924" w:type="dxa"/>
          </w:tcPr>
          <w:p w:rsidRPr="00174EBC" w:rsidR="000F325C" w:rsidP="000F325C" w:rsidRDefault="000F325C" w14:paraId="7C13B46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</w:tr>
      <w:tr w:rsidRPr="00174EBC" w:rsidR="000F325C" w:rsidTr="00A77C11" w14:paraId="3A7CE4BA" w14:textId="77777777">
        <w:tc>
          <w:tcPr>
            <w:tcW w:w="1101" w:type="dxa"/>
          </w:tcPr>
          <w:p w:rsidRPr="00A77C11" w:rsidR="000F325C" w:rsidP="000F325C" w:rsidRDefault="000F325C" w14:paraId="3DAF06C2" w14:textId="77777777">
            <w:pPr>
              <w:spacing w:after="0" w:line="240" w:lineRule="auto"/>
              <w:rPr>
                <w:sz w:val="20"/>
                <w:szCs w:val="20"/>
              </w:rPr>
            </w:pPr>
            <w:r w:rsidRPr="00A77C11">
              <w:rPr>
                <w:sz w:val="20"/>
                <w:szCs w:val="20"/>
              </w:rPr>
              <w:t>4.7.2.1</w:t>
            </w:r>
          </w:p>
        </w:tc>
        <w:tc>
          <w:tcPr>
            <w:tcW w:w="6022" w:type="dxa"/>
            <w:shd w:val="clear" w:color="auto" w:fill="auto"/>
          </w:tcPr>
          <w:p w:rsidRPr="00174EBC" w:rsidR="000F325C" w:rsidP="000F325C" w:rsidRDefault="000F325C" w14:paraId="4C712A5B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sz w:val="26"/>
                <w:szCs w:val="26"/>
              </w:rPr>
              <w:t>Electromagnetism</w:t>
            </w:r>
          </w:p>
        </w:tc>
        <w:tc>
          <w:tcPr>
            <w:tcW w:w="823" w:type="dxa"/>
            <w:shd w:val="clear" w:color="auto" w:fill="auto"/>
          </w:tcPr>
          <w:p w:rsidRPr="00174EBC" w:rsidR="000F325C" w:rsidP="000F325C" w:rsidRDefault="000F325C" w14:paraId="2633CEB9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08A38221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</w:t>
            </w:r>
          </w:p>
        </w:tc>
        <w:tc>
          <w:tcPr>
            <w:tcW w:w="906" w:type="dxa"/>
          </w:tcPr>
          <w:p w:rsidRPr="00174EBC" w:rsidR="000F325C" w:rsidP="000F325C" w:rsidRDefault="000F325C" w14:paraId="081927BA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228</w:t>
            </w:r>
          </w:p>
        </w:tc>
        <w:tc>
          <w:tcPr>
            <w:tcW w:w="924" w:type="dxa"/>
          </w:tcPr>
          <w:p w:rsidRPr="00174EBC" w:rsidR="000F325C" w:rsidP="000F325C" w:rsidRDefault="000F325C" w14:paraId="21003F17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</w:tr>
      <w:tr w:rsidRPr="00174EBC" w:rsidR="000F325C" w:rsidTr="00A77C11" w14:paraId="2983639E" w14:textId="77777777">
        <w:tc>
          <w:tcPr>
            <w:tcW w:w="1101" w:type="dxa"/>
          </w:tcPr>
          <w:p w:rsidRPr="00A77C11" w:rsidR="000F325C" w:rsidP="000F325C" w:rsidRDefault="000F325C" w14:paraId="2585AD8C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77C11">
              <w:rPr>
                <w:b/>
                <w:sz w:val="20"/>
                <w:szCs w:val="20"/>
              </w:rPr>
              <w:t>4.7.2.2</w:t>
            </w:r>
          </w:p>
        </w:tc>
        <w:tc>
          <w:tcPr>
            <w:tcW w:w="6022" w:type="dxa"/>
            <w:shd w:val="clear" w:color="auto" w:fill="auto"/>
          </w:tcPr>
          <w:p w:rsidRPr="00174EBC" w:rsidR="000F325C" w:rsidP="000F325C" w:rsidRDefault="000F325C" w14:paraId="5DC4768C" w14:textId="77777777">
            <w:pPr>
              <w:spacing w:after="0" w:line="240" w:lineRule="auto"/>
              <w:rPr>
                <w:sz w:val="26"/>
                <w:szCs w:val="26"/>
              </w:rPr>
            </w:pPr>
            <w:r w:rsidRPr="00174EBC">
              <w:rPr>
                <w:b/>
                <w:sz w:val="26"/>
                <w:szCs w:val="26"/>
              </w:rPr>
              <w:t>Fleming’s left hand rule HT</w:t>
            </w:r>
          </w:p>
        </w:tc>
        <w:tc>
          <w:tcPr>
            <w:tcW w:w="823" w:type="dxa"/>
            <w:shd w:val="clear" w:color="auto" w:fill="auto"/>
          </w:tcPr>
          <w:p w:rsidRPr="00174EBC" w:rsidR="000F325C" w:rsidP="000F325C" w:rsidRDefault="000F325C" w14:paraId="4B1D477B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65BE1F1D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5BB4B5E3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</w:t>
            </w:r>
          </w:p>
        </w:tc>
        <w:tc>
          <w:tcPr>
            <w:tcW w:w="924" w:type="dxa"/>
          </w:tcPr>
          <w:p w:rsidRPr="00174EBC" w:rsidR="000F325C" w:rsidP="000F325C" w:rsidRDefault="000F325C" w14:paraId="736C3076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</w:p>
        </w:tc>
      </w:tr>
      <w:tr w:rsidRPr="00174EBC" w:rsidR="000F325C" w:rsidTr="00A77C11" w14:paraId="30FEB39B" w14:textId="77777777">
        <w:tc>
          <w:tcPr>
            <w:tcW w:w="1101" w:type="dxa"/>
          </w:tcPr>
          <w:p w:rsidRPr="00A77C11" w:rsidR="000F325C" w:rsidP="000F325C" w:rsidRDefault="000F325C" w14:paraId="076310DA" w14:textId="777777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77C11">
              <w:rPr>
                <w:b/>
                <w:sz w:val="20"/>
                <w:szCs w:val="20"/>
              </w:rPr>
              <w:t>4.7.2.3</w:t>
            </w:r>
          </w:p>
        </w:tc>
        <w:tc>
          <w:tcPr>
            <w:tcW w:w="6022" w:type="dxa"/>
            <w:shd w:val="clear" w:color="auto" w:fill="auto"/>
          </w:tcPr>
          <w:p w:rsidRPr="00174EBC" w:rsidR="000F325C" w:rsidP="000F325C" w:rsidRDefault="000F325C" w14:paraId="69676D9B" w14:textId="77777777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174EBC">
              <w:rPr>
                <w:b/>
                <w:sz w:val="26"/>
                <w:szCs w:val="26"/>
              </w:rPr>
              <w:t>Electric motors HT</w:t>
            </w:r>
          </w:p>
        </w:tc>
        <w:tc>
          <w:tcPr>
            <w:tcW w:w="823" w:type="dxa"/>
            <w:shd w:val="clear" w:color="auto" w:fill="auto"/>
          </w:tcPr>
          <w:p w:rsidRPr="00174EBC" w:rsidR="000F325C" w:rsidP="000F325C" w:rsidRDefault="000F325C" w14:paraId="6AFAB436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042C5D41" w14:textId="7777777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06" w:type="dxa"/>
          </w:tcPr>
          <w:p w:rsidRPr="00174EBC" w:rsidR="000F325C" w:rsidP="000F325C" w:rsidRDefault="000F325C" w14:paraId="4E3556BD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</w:tc>
        <w:tc>
          <w:tcPr>
            <w:tcW w:w="924" w:type="dxa"/>
          </w:tcPr>
          <w:p w:rsidRPr="00174EBC" w:rsidR="000F325C" w:rsidP="000F325C" w:rsidRDefault="000F325C" w14:paraId="3A9150B4" w14:textId="77777777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</w:tr>
      <w:tr w:rsidRPr="00174EBC" w:rsidR="000F325C" w:rsidTr="009F5C8C" w14:paraId="55B01FD4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7E0D23F2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4.7.2.4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40A113DE" w14:textId="77777777">
            <w:pPr>
              <w:spacing w:after="0" w:line="240" w:lineRule="auto"/>
              <w:rPr>
                <w:b/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Loudspeakers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4D2E12B8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308F224F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5E6D6F6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162A771E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95</w:t>
            </w:r>
          </w:p>
        </w:tc>
      </w:tr>
      <w:tr w:rsidRPr="00174EBC" w:rsidR="000F325C" w:rsidTr="009F5C8C" w14:paraId="2C02D2FF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3703CEB0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4.7.3.1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2818C38E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Induced potential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7B969857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0FE634F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62A1F980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4C38B786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96</w:t>
            </w:r>
          </w:p>
        </w:tc>
      </w:tr>
      <w:tr w:rsidRPr="00174EBC" w:rsidR="000F325C" w:rsidTr="009F5C8C" w14:paraId="42ED6E11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0F0734BE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4.7.3.2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03A10B2E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 xml:space="preserve">Uses of generator effect (triple) 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300079F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299D8616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491D2769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3706B64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96</w:t>
            </w:r>
          </w:p>
        </w:tc>
      </w:tr>
      <w:tr w:rsidRPr="00174EBC" w:rsidR="000F325C" w:rsidTr="009F5C8C" w14:paraId="3B096C40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6CDD405B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4.7.3.3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69828BA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Microphones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6F5CD9E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4EF7FBD7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740C982E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04D37131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97</w:t>
            </w:r>
          </w:p>
        </w:tc>
      </w:tr>
      <w:tr w:rsidRPr="00174EBC" w:rsidR="000F325C" w:rsidTr="009F5C8C" w14:paraId="2F8538EC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595AAF21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4.7.3.4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7B74E7C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Transformers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15C78039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527D639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5101B52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5435F55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98</w:t>
            </w:r>
          </w:p>
        </w:tc>
      </w:tr>
      <w:tr w:rsidRPr="00174EBC" w:rsidR="000F325C" w:rsidTr="00A77C11" w14:paraId="7E778D91" w14:textId="77777777">
        <w:tc>
          <w:tcPr>
            <w:tcW w:w="1101" w:type="dxa"/>
            <w:shd w:val="clear" w:color="auto" w:fill="000000"/>
          </w:tcPr>
          <w:p w:rsidRPr="00A77C11" w:rsidR="000F325C" w:rsidP="000F325C" w:rsidRDefault="000F325C" w14:paraId="3C8EC45C" w14:textId="77777777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9581" w:type="dxa"/>
            <w:gridSpan w:val="5"/>
            <w:shd w:val="clear" w:color="auto" w:fill="000000"/>
          </w:tcPr>
          <w:p w:rsidRPr="00174EBC" w:rsidR="000F325C" w:rsidP="000F325C" w:rsidRDefault="000F325C" w14:paraId="7AFF4695" w14:textId="777777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74EBC">
              <w:rPr>
                <w:b/>
                <w:color w:val="FFFFFF"/>
                <w:sz w:val="26"/>
                <w:szCs w:val="26"/>
              </w:rPr>
              <w:t>Space Physics</w:t>
            </w:r>
          </w:p>
        </w:tc>
      </w:tr>
      <w:tr w:rsidRPr="00174EBC" w:rsidR="000F325C" w:rsidTr="009F5C8C" w14:paraId="7720D69F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692785C0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4.8.1.1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67188BEB" w14:textId="77777777">
            <w:pPr>
              <w:spacing w:after="0" w:line="240" w:lineRule="auto"/>
              <w:rPr>
                <w:b/>
                <w:i/>
                <w:iCs/>
                <w:color w:val="FFFFFF"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Our solar system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326DC100" w14:textId="77777777">
            <w:pPr>
              <w:spacing w:after="0" w:line="240" w:lineRule="auto"/>
              <w:rPr>
                <w:b/>
                <w:i/>
                <w:iCs/>
                <w:color w:val="FFFFFF"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0A821549" w14:textId="77777777">
            <w:pPr>
              <w:spacing w:after="0" w:line="240" w:lineRule="auto"/>
              <w:rPr>
                <w:b/>
                <w:i/>
                <w:iCs/>
                <w:color w:val="FFFFFF"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66FDCF4E" w14:textId="77777777">
            <w:pPr>
              <w:spacing w:after="0" w:line="240" w:lineRule="auto"/>
              <w:rPr>
                <w:b/>
                <w:i/>
                <w:iCs/>
                <w:color w:val="FFFFFF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72B8F8AA" w14:textId="77777777">
            <w:pPr>
              <w:spacing w:after="0" w:line="240" w:lineRule="auto"/>
              <w:rPr>
                <w:bCs/>
                <w:i/>
                <w:iCs/>
                <w:color w:val="000000"/>
                <w:sz w:val="26"/>
                <w:szCs w:val="26"/>
              </w:rPr>
            </w:pPr>
            <w:r w:rsidRPr="00A77C11">
              <w:rPr>
                <w:bCs/>
                <w:i/>
                <w:iCs/>
                <w:color w:val="000000"/>
                <w:sz w:val="26"/>
                <w:szCs w:val="26"/>
              </w:rPr>
              <w:t>101</w:t>
            </w:r>
          </w:p>
        </w:tc>
      </w:tr>
      <w:tr w:rsidRPr="00174EBC" w:rsidR="000F325C" w:rsidTr="009F5C8C" w14:paraId="7EE827BE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45C53D77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4.8.1.2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5F17DAC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The life cycle of a star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3BEE236D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0CCC0888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4A990D2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60525613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100</w:t>
            </w:r>
          </w:p>
        </w:tc>
      </w:tr>
      <w:tr w:rsidRPr="00174EBC" w:rsidR="000F325C" w:rsidTr="009F5C8C" w14:paraId="00B0AF1D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4CB2E944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4.8.1.3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06D7BC91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Orbital motion, natural and artificial satellites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603CC4DB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5BAD3425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0C7D08A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6C6214C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101</w:t>
            </w:r>
          </w:p>
        </w:tc>
      </w:tr>
      <w:tr w:rsidRPr="00174EBC" w:rsidR="000F325C" w:rsidTr="009F5C8C" w14:paraId="48A1A0FA" w14:textId="77777777">
        <w:tc>
          <w:tcPr>
            <w:tcW w:w="1101" w:type="dxa"/>
            <w:shd w:val="clear" w:color="auto" w:fill="FFFFFF"/>
          </w:tcPr>
          <w:p w:rsidRPr="00A77C11" w:rsidR="000F325C" w:rsidP="000F325C" w:rsidRDefault="00A77C11" w14:paraId="5B8DDE6C" w14:textId="7777777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A77C11">
              <w:rPr>
                <w:i/>
                <w:iCs/>
                <w:sz w:val="20"/>
                <w:szCs w:val="20"/>
              </w:rPr>
              <w:t>4.8.2</w:t>
            </w:r>
          </w:p>
        </w:tc>
        <w:tc>
          <w:tcPr>
            <w:tcW w:w="6022" w:type="dxa"/>
            <w:shd w:val="clear" w:color="auto" w:fill="FFFFFF"/>
          </w:tcPr>
          <w:p w:rsidRPr="00A77C11" w:rsidR="000F325C" w:rsidP="000F325C" w:rsidRDefault="000F325C" w14:paraId="6F93A788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Red shift (triple)</w:t>
            </w:r>
          </w:p>
        </w:tc>
        <w:tc>
          <w:tcPr>
            <w:tcW w:w="823" w:type="dxa"/>
            <w:shd w:val="clear" w:color="auto" w:fill="FFFFFF"/>
          </w:tcPr>
          <w:p w:rsidRPr="00A77C11" w:rsidR="000F325C" w:rsidP="000F325C" w:rsidRDefault="000F325C" w14:paraId="37A3105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7DC8C081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06" w:type="dxa"/>
            <w:shd w:val="clear" w:color="auto" w:fill="FFFFFF"/>
          </w:tcPr>
          <w:p w:rsidRPr="00A77C11" w:rsidR="000F325C" w:rsidP="000F325C" w:rsidRDefault="000F325C" w14:paraId="0477E574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FFFFFF"/>
          </w:tcPr>
          <w:p w:rsidRPr="00A77C11" w:rsidR="000F325C" w:rsidP="000F325C" w:rsidRDefault="000F325C" w14:paraId="6E5CEA6C" w14:textId="77777777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A77C11">
              <w:rPr>
                <w:i/>
                <w:iCs/>
                <w:sz w:val="26"/>
                <w:szCs w:val="26"/>
              </w:rPr>
              <w:t>102</w:t>
            </w:r>
          </w:p>
        </w:tc>
      </w:tr>
    </w:tbl>
    <w:p w:rsidR="00710E39" w:rsidRDefault="00710E39" w14:paraId="3FD9042A" w14:textId="77777777"/>
    <w:p w:rsidR="00EE27EB" w:rsidRDefault="00EE27EB" w14:paraId="052D4810" w14:textId="77777777"/>
    <w:p w:rsidRPr="00174EBC" w:rsidR="00174EBC" w:rsidP="00174EBC" w:rsidRDefault="00174EBC" w14:paraId="62D3F89E" w14:textId="77777777"/>
    <w:p w:rsidRPr="00174EBC" w:rsidR="00174EBC" w:rsidP="00174EBC" w:rsidRDefault="00174EBC" w14:paraId="2780AF0D" w14:textId="77777777"/>
    <w:p w:rsidR="00174EBC" w:rsidRDefault="00174EBC" w14:paraId="46FC4A0D" w14:textId="77777777"/>
    <w:sectPr w:rsidR="00174EBC" w:rsidSect="00E03D6A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8A"/>
    <w:rsid w:val="0002260C"/>
    <w:rsid w:val="000A1111"/>
    <w:rsid w:val="000F325C"/>
    <w:rsid w:val="000F73E2"/>
    <w:rsid w:val="001066A3"/>
    <w:rsid w:val="00144AE6"/>
    <w:rsid w:val="00174EBC"/>
    <w:rsid w:val="001A7DAE"/>
    <w:rsid w:val="002A5D27"/>
    <w:rsid w:val="002B1C5A"/>
    <w:rsid w:val="00367DE3"/>
    <w:rsid w:val="003806F7"/>
    <w:rsid w:val="003869F7"/>
    <w:rsid w:val="004302CB"/>
    <w:rsid w:val="00441D5D"/>
    <w:rsid w:val="00470994"/>
    <w:rsid w:val="004B4D42"/>
    <w:rsid w:val="004C035B"/>
    <w:rsid w:val="004E2791"/>
    <w:rsid w:val="004E5B76"/>
    <w:rsid w:val="00710E39"/>
    <w:rsid w:val="0074119F"/>
    <w:rsid w:val="00767E10"/>
    <w:rsid w:val="007F25F9"/>
    <w:rsid w:val="00890BA7"/>
    <w:rsid w:val="008F3F7D"/>
    <w:rsid w:val="0090568A"/>
    <w:rsid w:val="0098590F"/>
    <w:rsid w:val="009F5C8C"/>
    <w:rsid w:val="00A06272"/>
    <w:rsid w:val="00A77C11"/>
    <w:rsid w:val="00AF407C"/>
    <w:rsid w:val="00B705CB"/>
    <w:rsid w:val="00BB2A68"/>
    <w:rsid w:val="00BE09E3"/>
    <w:rsid w:val="00C07600"/>
    <w:rsid w:val="00C21834"/>
    <w:rsid w:val="00C96FCD"/>
    <w:rsid w:val="00CC4142"/>
    <w:rsid w:val="00D152DA"/>
    <w:rsid w:val="00D934E7"/>
    <w:rsid w:val="00E03D6A"/>
    <w:rsid w:val="00E5335F"/>
    <w:rsid w:val="00E5583D"/>
    <w:rsid w:val="00E94C08"/>
    <w:rsid w:val="00EC4AD2"/>
    <w:rsid w:val="00EC5BC0"/>
    <w:rsid w:val="00EE27EB"/>
    <w:rsid w:val="00EF054D"/>
    <w:rsid w:val="00F065E9"/>
    <w:rsid w:val="00F67503"/>
    <w:rsid w:val="00F852BA"/>
    <w:rsid w:val="00FB101F"/>
    <w:rsid w:val="00FC0B6B"/>
    <w:rsid w:val="044AC720"/>
    <w:rsid w:val="0512E2BF"/>
    <w:rsid w:val="0A964ED6"/>
    <w:rsid w:val="0C1CF25D"/>
    <w:rsid w:val="14C573E6"/>
    <w:rsid w:val="17A07932"/>
    <w:rsid w:val="1A3DBA8D"/>
    <w:rsid w:val="1DCA5F20"/>
    <w:rsid w:val="31A61534"/>
    <w:rsid w:val="515DD00B"/>
    <w:rsid w:val="7E12A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10E57"/>
  <w15:docId w15:val="{7F7EC937-0AF1-4742-A4FF-00AFDEBDF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0568A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568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59"/>
    <w:rsid w:val="00174E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4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F49F5F-08C3-4350-99C4-AFA158F685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D06F41-EB80-41CF-93C7-3901D1C017F3}"/>
</file>

<file path=customXml/itemProps3.xml><?xml version="1.0" encoding="utf-8"?>
<ds:datastoreItem xmlns:ds="http://schemas.openxmlformats.org/officeDocument/2006/customXml" ds:itemID="{D014AE62-564C-4531-9DB7-FA0433ABED9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Howden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ltong</dc:creator>
  <cp:keywords/>
  <cp:lastModifiedBy>Rebecca Adams</cp:lastModifiedBy>
  <cp:revision>3</cp:revision>
  <dcterms:created xsi:type="dcterms:W3CDTF">2022-09-27T20:48:00Z</dcterms:created>
  <dcterms:modified xsi:type="dcterms:W3CDTF">2022-09-29T15:32:44Z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</Properties>
</file>