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D4373" w:rsidP="388006D5" w:rsidRDefault="008D4373" w14:paraId="77E8ABB6" w14:textId="33F5C58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08D4373">
        <w:rPr/>
        <w:t>GCSE SUBJECT</w:t>
      </w:r>
      <w:r w:rsidR="72944FE3">
        <w:rPr/>
        <w:t xml:space="preserve"> – </w:t>
      </w:r>
      <w:r w:rsidR="62348046">
        <w:rPr/>
        <w:t>OCR National Sports Studies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4373" w:rsidTr="4EF7F691" w14:paraId="3BA5EEE6" w14:textId="77777777">
        <w:tc>
          <w:tcPr>
            <w:tcW w:w="4508" w:type="dxa"/>
            <w:tcMar/>
          </w:tcPr>
          <w:p w:rsidR="008D4373" w:rsidP="008D4373" w:rsidRDefault="008D4373" w14:paraId="59456DFE" w14:textId="6E917E86">
            <w:r>
              <w:t>Assessment Structure</w:t>
            </w:r>
          </w:p>
        </w:tc>
        <w:tc>
          <w:tcPr>
            <w:tcW w:w="4508" w:type="dxa"/>
            <w:tcMar/>
          </w:tcPr>
          <w:p w:rsidR="008D4373" w:rsidP="008D4373" w:rsidRDefault="008D4373" w14:paraId="5799A042" w14:textId="5ACE8534">
            <w:r>
              <w:t>Date</w:t>
            </w:r>
          </w:p>
        </w:tc>
      </w:tr>
      <w:tr w:rsidR="388006D5" w:rsidTr="4EF7F691" w14:paraId="1D390229">
        <w:trPr>
          <w:trHeight w:val="300"/>
        </w:trPr>
        <w:tc>
          <w:tcPr>
            <w:tcW w:w="4508" w:type="dxa"/>
            <w:tcMar/>
          </w:tcPr>
          <w:p w:rsidR="38055260" w:rsidP="4EF7F691" w:rsidRDefault="38055260" w14:paraId="176AF2A1" w14:textId="0D2DCD0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1F8D5C2C">
              <w:rPr/>
              <w:t>RO51 – Contemporary Issues in Sport (EXAM)</w:t>
            </w:r>
          </w:p>
        </w:tc>
        <w:tc>
          <w:tcPr>
            <w:tcW w:w="4508" w:type="dxa"/>
            <w:tcMar/>
          </w:tcPr>
          <w:p w:rsidR="38055260" w:rsidP="4EF7F691" w:rsidRDefault="38055260" w14:paraId="7FFAC910" w14:textId="23BBFAE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24348EB">
              <w:rPr/>
              <w:t>17.05.2023</w:t>
            </w:r>
          </w:p>
        </w:tc>
      </w:tr>
      <w:tr w:rsidR="008D4373" w:rsidTr="4EF7F691" w14:paraId="24F046EA" w14:textId="77777777">
        <w:tc>
          <w:tcPr>
            <w:tcW w:w="4508" w:type="dxa"/>
            <w:tcMar/>
          </w:tcPr>
          <w:p w:rsidR="008D4373" w:rsidP="008D4373" w:rsidRDefault="008D4373" w14:paraId="67CACF1C" w14:textId="7DEDAE10">
            <w:r w:rsidR="4D08165B">
              <w:rPr/>
              <w:t xml:space="preserve">R052 – Developing Skills </w:t>
            </w:r>
            <w:r w:rsidR="008D4373">
              <w:rPr/>
              <w:t>Coursework</w:t>
            </w:r>
          </w:p>
        </w:tc>
        <w:tc>
          <w:tcPr>
            <w:tcW w:w="4508" w:type="dxa"/>
            <w:tcMar/>
          </w:tcPr>
          <w:p w:rsidR="008D4373" w:rsidP="388006D5" w:rsidRDefault="008D4373" w14:paraId="6A78520A" w14:textId="194F8DF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12660052">
              <w:rPr/>
              <w:t>Completed in Y10</w:t>
            </w:r>
          </w:p>
        </w:tc>
      </w:tr>
      <w:tr w:rsidR="008D4373" w:rsidTr="4EF7F691" w14:paraId="2B4FA4E0" w14:textId="77777777">
        <w:tc>
          <w:tcPr>
            <w:tcW w:w="4508" w:type="dxa"/>
            <w:tcMar/>
          </w:tcPr>
          <w:p w:rsidR="008D4373" w:rsidP="008D4373" w:rsidRDefault="008D4373" w14:paraId="30DD4D76" w14:textId="130D9152">
            <w:r w:rsidR="5E32415D">
              <w:rPr/>
              <w:t>R053 – Leadership Coursework</w:t>
            </w:r>
          </w:p>
        </w:tc>
        <w:tc>
          <w:tcPr>
            <w:tcW w:w="4508" w:type="dxa"/>
            <w:tcMar/>
          </w:tcPr>
          <w:p w:rsidR="008D4373" w:rsidP="4EF7F691" w:rsidRDefault="008D4373" w14:paraId="34F1622A" w14:textId="4608432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7B525FCC">
              <w:rPr/>
              <w:t>Completed in Y10</w:t>
            </w:r>
          </w:p>
        </w:tc>
      </w:tr>
      <w:tr w:rsidR="008D4373" w:rsidTr="4EF7F691" w14:paraId="274CD81F" w14:textId="77777777">
        <w:tc>
          <w:tcPr>
            <w:tcW w:w="4508" w:type="dxa"/>
            <w:tcMar/>
          </w:tcPr>
          <w:p w:rsidR="008D4373" w:rsidP="008D4373" w:rsidRDefault="008D4373" w14:paraId="2974E105" w14:textId="3726B169">
            <w:r w:rsidR="07490ADA">
              <w:rPr/>
              <w:t>R054 – Media in Sport Coursework</w:t>
            </w:r>
          </w:p>
        </w:tc>
        <w:tc>
          <w:tcPr>
            <w:tcW w:w="4508" w:type="dxa"/>
            <w:tcMar/>
          </w:tcPr>
          <w:p w:rsidR="008D4373" w:rsidP="4EF7F691" w:rsidRDefault="008D4373" w14:paraId="03E946C6" w14:textId="125BBA7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403EFFA2">
              <w:rPr/>
              <w:t>Completed in Y10</w:t>
            </w:r>
          </w:p>
        </w:tc>
      </w:tr>
    </w:tbl>
    <w:p w:rsidR="008D4373" w:rsidP="008D4373" w:rsidRDefault="008D4373" w14:paraId="145365E9" w14:textId="389BA848"/>
    <w:p w:rsidR="008D4373" w:rsidP="388006D5" w:rsidRDefault="008D4373" w14:paraId="4693930B" w14:textId="2BF125D5" w14:noSpellErr="1">
      <w:pPr>
        <w:rPr>
          <w:b w:val="1"/>
          <w:bCs w:val="1"/>
        </w:rPr>
      </w:pPr>
      <w:r w:rsidRPr="388006D5" w:rsidR="008D4373">
        <w:rPr>
          <w:b w:val="1"/>
          <w:bCs w:val="1"/>
        </w:rPr>
        <w:t>The key to doing well in this subject is…</w:t>
      </w:r>
    </w:p>
    <w:p w:rsidR="5E184245" w:rsidP="388006D5" w:rsidRDefault="5E184245" w14:paraId="281544B5" w14:textId="1107B3CE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/>
      </w:pPr>
      <w:r w:rsidR="5E184245">
        <w:rPr/>
        <w:t>Recall all knowledge regularly as you prepare for the exam</w:t>
      </w:r>
      <w:r w:rsidR="5BCE6061">
        <w:rPr/>
        <w:t xml:space="preserve"> – not just one chunk near the end. Revisit those that you find difficult.</w:t>
      </w:r>
    </w:p>
    <w:p w:rsidR="50344500" w:rsidP="4EF7F691" w:rsidRDefault="50344500" w14:paraId="57DE2873" w14:textId="47C8B275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/>
      </w:pPr>
      <w:r w:rsidR="50344500">
        <w:rPr/>
        <w:t xml:space="preserve">Make notes and ways to remember the terminology for topics such as Olympic and sporting values, barriers to </w:t>
      </w:r>
      <w:r w:rsidR="50344500">
        <w:rPr/>
        <w:t>participation</w:t>
      </w:r>
      <w:r w:rsidR="50344500">
        <w:rPr/>
        <w:t xml:space="preserve"> etc</w:t>
      </w:r>
    </w:p>
    <w:p w:rsidR="04A5BEFE" w:rsidP="4EF7F691" w:rsidRDefault="04A5BEFE" w14:paraId="0DC12EB6" w14:textId="75DEE115">
      <w:pPr>
        <w:pStyle w:val="ListParagraph"/>
        <w:numPr>
          <w:ilvl w:val="0"/>
          <w:numId w:val="4"/>
        </w:numPr>
        <w:rPr>
          <w:b w:val="1"/>
          <w:bCs w:val="1"/>
          <w:u w:val="single"/>
        </w:rPr>
      </w:pPr>
      <w:r w:rsidRPr="4EF7F691" w:rsidR="04A5BEFE">
        <w:rPr>
          <w:b w:val="1"/>
          <w:bCs w:val="1"/>
        </w:rPr>
        <w:t>Ensure you have a good bank of practical examples in your mind</w:t>
      </w:r>
      <w:r w:rsidR="76A7C2A0">
        <w:rPr/>
        <w:t xml:space="preserve"> (</w:t>
      </w:r>
      <w:r w:rsidR="04A5BEFE">
        <w:rPr/>
        <w:t>Different sporting athletes</w:t>
      </w:r>
      <w:r w:rsidR="16F64F9F">
        <w:rPr/>
        <w:t>/sponsorships/events/banned athletes/sportsmanship/sporting movements/facilities</w:t>
      </w:r>
      <w:r w:rsidR="70E1D267">
        <w:rPr/>
        <w:t>/NGB’s, Emerging Sports etc</w:t>
      </w:r>
      <w:r w:rsidR="16F64F9F">
        <w:rPr/>
        <w:t>) - They might include a specific sport in the questions, so it is good to have many examples.</w:t>
      </w:r>
      <w:r w:rsidR="0EBCB629">
        <w:rPr/>
        <w:t xml:space="preserve"> </w:t>
      </w:r>
      <w:r w:rsidRPr="4EF7F691" w:rsidR="0EBCB629">
        <w:rPr>
          <w:b w:val="1"/>
          <w:bCs w:val="1"/>
          <w:u w:val="single"/>
        </w:rPr>
        <w:t>ALWAYS NAME A SPORT IN AN EXAMPLE</w:t>
      </w:r>
    </w:p>
    <w:p w:rsidR="40B0E29B" w:rsidP="4EF7F691" w:rsidRDefault="40B0E29B" w14:paraId="1777A7A0" w14:textId="7E05D4C4">
      <w:pPr>
        <w:pStyle w:val="ListParagraph"/>
        <w:numPr>
          <w:ilvl w:val="0"/>
          <w:numId w:val="4"/>
        </w:numPr>
        <w:rPr>
          <w:b w:val="1"/>
          <w:bCs w:val="1"/>
          <w:u w:val="single"/>
        </w:rPr>
      </w:pPr>
      <w:r w:rsidRPr="4EF7F691" w:rsidR="40B0E29B">
        <w:rPr>
          <w:b w:val="1"/>
          <w:bCs w:val="1"/>
          <w:u w:val="single"/>
        </w:rPr>
        <w:t xml:space="preserve">Remember to be clear when answering simple questions </w:t>
      </w:r>
      <w:r w:rsidR="40B0E29B">
        <w:rPr>
          <w:b w:val="0"/>
          <w:bCs w:val="0"/>
          <w:u w:val="none"/>
        </w:rPr>
        <w:t>– for example, write “</w:t>
      </w:r>
      <w:r w:rsidRPr="4EF7F691" w:rsidR="40B0E29B">
        <w:rPr>
          <w:b w:val="1"/>
          <w:bCs w:val="1"/>
          <w:u w:val="none"/>
        </w:rPr>
        <w:t>LACK of time</w:t>
      </w:r>
      <w:r w:rsidR="40B0E29B">
        <w:rPr>
          <w:b w:val="0"/>
          <w:bCs w:val="0"/>
          <w:u w:val="none"/>
        </w:rPr>
        <w:t>” instead of just “</w:t>
      </w:r>
      <w:r w:rsidRPr="4EF7F691" w:rsidR="40B0E29B">
        <w:rPr>
          <w:b w:val="1"/>
          <w:bCs w:val="1"/>
          <w:u w:val="none"/>
        </w:rPr>
        <w:t>time</w:t>
      </w:r>
      <w:r w:rsidR="40B0E29B">
        <w:rPr>
          <w:b w:val="0"/>
          <w:bCs w:val="0"/>
          <w:u w:val="none"/>
        </w:rPr>
        <w:t>” when discussing barriers to participation.</w:t>
      </w:r>
    </w:p>
    <w:p w:rsidR="388006D5" w:rsidP="388006D5" w:rsidRDefault="388006D5" w14:paraId="72017D26" w14:textId="6563570A">
      <w:pPr>
        <w:pStyle w:val="Normal"/>
        <w:ind w:left="0"/>
      </w:pPr>
    </w:p>
    <w:p w:rsidR="008D4373" w:rsidP="388006D5" w:rsidRDefault="00613473" w14:paraId="26B1F18B" w14:textId="044A1BF5" w14:noSpellErr="1">
      <w:pPr>
        <w:rPr>
          <w:b w:val="1"/>
          <w:bCs w:val="1"/>
          <w:u w:val="single"/>
        </w:rPr>
      </w:pPr>
      <w:r w:rsidRPr="388006D5" w:rsidR="00613473">
        <w:rPr>
          <w:b w:val="1"/>
          <w:bCs w:val="1"/>
          <w:u w:val="single"/>
        </w:rPr>
        <w:t>Other Top tips</w:t>
      </w:r>
    </w:p>
    <w:p w:rsidR="008D4373" w:rsidP="388006D5" w:rsidRDefault="008D4373" w14:paraId="016C165B" w14:textId="3ACB5AB1">
      <w:pPr>
        <w:rPr>
          <w:b w:val="1"/>
          <w:bCs w:val="1"/>
        </w:rPr>
      </w:pPr>
      <w:r w:rsidRPr="388006D5" w:rsidR="736D5AE1">
        <w:rPr>
          <w:b w:val="1"/>
          <w:bCs w:val="1"/>
        </w:rPr>
        <w:t>IDENTIFY QUESTIONS</w:t>
      </w:r>
    </w:p>
    <w:p w:rsidR="736D5AE1" w:rsidP="388006D5" w:rsidRDefault="736D5AE1" w14:paraId="22097EDE" w14:textId="54C4045A">
      <w:pPr>
        <w:pStyle w:val="ListParagraph"/>
        <w:numPr>
          <w:ilvl w:val="0"/>
          <w:numId w:val="5"/>
        </w:numPr>
        <w:rPr/>
      </w:pPr>
      <w:r w:rsidR="736D5AE1">
        <w:rPr/>
        <w:t>A basic list</w:t>
      </w:r>
    </w:p>
    <w:p w:rsidR="736D5AE1" w:rsidP="388006D5" w:rsidRDefault="736D5AE1" w14:paraId="13BD5150" w14:textId="05CBC3EC">
      <w:pPr>
        <w:pStyle w:val="ListParagraph"/>
        <w:numPr>
          <w:ilvl w:val="0"/>
          <w:numId w:val="5"/>
        </w:numPr>
        <w:rPr/>
      </w:pPr>
      <w:r w:rsidR="736D5AE1">
        <w:rPr/>
        <w:t xml:space="preserve">Can be </w:t>
      </w:r>
      <w:r w:rsidR="42618B85">
        <w:rPr/>
        <w:t>one-word</w:t>
      </w:r>
      <w:r w:rsidR="736D5AE1">
        <w:rPr/>
        <w:t xml:space="preserve"> answers</w:t>
      </w:r>
    </w:p>
    <w:p w:rsidR="736D5AE1" w:rsidP="388006D5" w:rsidRDefault="736D5AE1" w14:paraId="678DFF78" w14:textId="6B161425">
      <w:pPr>
        <w:pStyle w:val="Normal"/>
        <w:rPr>
          <w:b w:val="1"/>
          <w:bCs w:val="1"/>
        </w:rPr>
      </w:pPr>
      <w:r w:rsidRPr="388006D5" w:rsidR="736D5AE1">
        <w:rPr>
          <w:b w:val="1"/>
          <w:bCs w:val="1"/>
        </w:rPr>
        <w:t>DESCRIBE QUESTIONS</w:t>
      </w:r>
    </w:p>
    <w:p w:rsidR="736D5AE1" w:rsidP="388006D5" w:rsidRDefault="736D5AE1" w14:paraId="3C61EB77" w14:textId="2028E830">
      <w:pPr>
        <w:pStyle w:val="ListParagraph"/>
        <w:numPr>
          <w:ilvl w:val="0"/>
          <w:numId w:val="6"/>
        </w:numPr>
        <w:rPr/>
      </w:pPr>
      <w:r w:rsidR="736D5AE1">
        <w:rPr/>
        <w:t>Use sentences to ‘paint a picture with words’ - tell the examiner what is happening</w:t>
      </w:r>
    </w:p>
    <w:p w:rsidR="736D5AE1" w:rsidP="388006D5" w:rsidRDefault="736D5AE1" w14:paraId="4C83B994" w14:textId="44F9EF08">
      <w:pPr>
        <w:pStyle w:val="Normal"/>
        <w:ind w:left="0"/>
        <w:rPr>
          <w:b w:val="1"/>
          <w:bCs w:val="1"/>
        </w:rPr>
      </w:pPr>
      <w:r w:rsidRPr="388006D5" w:rsidR="736D5AE1">
        <w:rPr>
          <w:b w:val="1"/>
          <w:bCs w:val="1"/>
        </w:rPr>
        <w:t>EXPLAIN QUESTIONS</w:t>
      </w:r>
    </w:p>
    <w:p w:rsidR="4118A0B4" w:rsidP="388006D5" w:rsidRDefault="4118A0B4" w14:paraId="6445B420" w14:textId="7E9CEF35">
      <w:pPr>
        <w:pStyle w:val="ListParagraph"/>
        <w:numPr>
          <w:ilvl w:val="0"/>
          <w:numId w:val="7"/>
        </w:numPr>
        <w:rPr/>
      </w:pPr>
      <w:r w:rsidR="4118A0B4">
        <w:rPr/>
        <w:t xml:space="preserve">Use connectives such as ‘because, so, therefore, which </w:t>
      </w:r>
      <w:r w:rsidR="4118A0B4">
        <w:rPr/>
        <w:t>means’</w:t>
      </w:r>
      <w:r w:rsidR="4118A0B4">
        <w:rPr/>
        <w:t xml:space="preserve"> to say why or how something has happened</w:t>
      </w:r>
    </w:p>
    <w:p w:rsidR="4118A0B4" w:rsidP="388006D5" w:rsidRDefault="4118A0B4" w14:paraId="2AAFD8BC" w14:textId="52F97810">
      <w:pPr>
        <w:pStyle w:val="Normal"/>
        <w:rPr>
          <w:b w:val="1"/>
          <w:bCs w:val="1"/>
        </w:rPr>
      </w:pPr>
      <w:r w:rsidRPr="388006D5" w:rsidR="4118A0B4">
        <w:rPr>
          <w:b w:val="1"/>
          <w:bCs w:val="1"/>
        </w:rPr>
        <w:t>COMPARE/EVALUATE/ANALYSE QUESTIONS</w:t>
      </w:r>
    </w:p>
    <w:p w:rsidR="4118A0B4" w:rsidP="388006D5" w:rsidRDefault="4118A0B4" w14:paraId="42D4F05C" w14:textId="5F7D482B">
      <w:pPr>
        <w:pStyle w:val="ListParagraph"/>
        <w:numPr>
          <w:ilvl w:val="0"/>
          <w:numId w:val="8"/>
        </w:numPr>
        <w:rPr/>
      </w:pPr>
      <w:r w:rsidR="4118A0B4">
        <w:rPr/>
        <w:t xml:space="preserve">Always look at both sides of the argument – positives/negatives, long-term/short-term, intrinsic/extrinsic. </w:t>
      </w:r>
    </w:p>
    <w:p w:rsidR="4118A0B4" w:rsidP="388006D5" w:rsidRDefault="4118A0B4" w14:paraId="11A8B308" w14:textId="2B07458A">
      <w:pPr>
        <w:pStyle w:val="ListParagraph"/>
        <w:numPr>
          <w:ilvl w:val="0"/>
          <w:numId w:val="8"/>
        </w:numPr>
        <w:rPr/>
      </w:pPr>
      <w:r w:rsidR="4118A0B4">
        <w:rPr/>
        <w:t>These questions often need both sides mentioning to ensure full marks can be reached</w:t>
      </w:r>
    </w:p>
    <w:p w:rsidR="42C72B27" w:rsidP="388006D5" w:rsidRDefault="42C72B27" w14:paraId="51FAFA31" w14:textId="25FE1E4F">
      <w:pPr>
        <w:pStyle w:val="ListParagraph"/>
        <w:numPr>
          <w:ilvl w:val="0"/>
          <w:numId w:val="8"/>
        </w:numPr>
        <w:rPr/>
      </w:pPr>
      <w:r w:rsidR="42C72B27">
        <w:rPr/>
        <w:t>Still requires the EXPLAIN knowledge</w:t>
      </w:r>
    </w:p>
    <w:p w:rsidR="4118A0B4" w:rsidP="388006D5" w:rsidRDefault="4118A0B4" w14:paraId="1671DFD9" w14:textId="64B100BD">
      <w:pPr>
        <w:pStyle w:val="ListParagraph"/>
        <w:numPr>
          <w:ilvl w:val="0"/>
          <w:numId w:val="8"/>
        </w:numPr>
        <w:rPr/>
      </w:pPr>
      <w:r w:rsidR="4118A0B4">
        <w:rPr/>
        <w:t xml:space="preserve">Use connectives such as ‘however, similarly, on the other hand, in the same way that’ to ensure </w:t>
      </w:r>
      <w:r w:rsidR="4118A0B4">
        <w:rPr/>
        <w:t>you</w:t>
      </w:r>
      <w:r w:rsidR="239741F2">
        <w:rPr/>
        <w:t>’re</w:t>
      </w:r>
      <w:r w:rsidR="239741F2">
        <w:rPr/>
        <w:t xml:space="preserve"> working above just an explanation</w:t>
      </w:r>
    </w:p>
    <w:p w:rsidRPr="008D4373" w:rsidR="008D4373" w:rsidP="008D4373" w:rsidRDefault="008D4373" w14:paraId="61814E09" w14:textId="77777777"/>
    <w:sectPr w:rsidRPr="008D4373" w:rsidR="008D437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7">
    <w:nsid w:val="2e28fa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04841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19742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7118a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6e33c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ae1e7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6a1c5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AFA0EA5"/>
    <w:multiLevelType w:val="hybridMultilevel"/>
    <w:tmpl w:val="2778B37C"/>
    <w:lvl w:ilvl="0" w:tplc="211CA8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3A566B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2C44B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602BE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DFEE41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B069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D94DF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288CD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21E54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73"/>
    <w:rsid w:val="00016926"/>
    <w:rsid w:val="000518BD"/>
    <w:rsid w:val="00613473"/>
    <w:rsid w:val="008D4373"/>
    <w:rsid w:val="00D66062"/>
    <w:rsid w:val="024348EB"/>
    <w:rsid w:val="04A5BEFE"/>
    <w:rsid w:val="07490ADA"/>
    <w:rsid w:val="07B071F9"/>
    <w:rsid w:val="09656AB7"/>
    <w:rsid w:val="09917B98"/>
    <w:rsid w:val="0EBCB629"/>
    <w:rsid w:val="1236ADE1"/>
    <w:rsid w:val="12643F8F"/>
    <w:rsid w:val="12660052"/>
    <w:rsid w:val="12A978CD"/>
    <w:rsid w:val="16F64F9F"/>
    <w:rsid w:val="18DE9F64"/>
    <w:rsid w:val="196A53AA"/>
    <w:rsid w:val="1F8D5C2C"/>
    <w:rsid w:val="2175658F"/>
    <w:rsid w:val="239741F2"/>
    <w:rsid w:val="25D9F378"/>
    <w:rsid w:val="317260FC"/>
    <w:rsid w:val="330E315D"/>
    <w:rsid w:val="346055EB"/>
    <w:rsid w:val="38055260"/>
    <w:rsid w:val="388006D5"/>
    <w:rsid w:val="3A957C82"/>
    <w:rsid w:val="3F558583"/>
    <w:rsid w:val="403AE993"/>
    <w:rsid w:val="403EFFA2"/>
    <w:rsid w:val="40B0E29B"/>
    <w:rsid w:val="4118A0B4"/>
    <w:rsid w:val="42618B85"/>
    <w:rsid w:val="42631F5C"/>
    <w:rsid w:val="42C72B27"/>
    <w:rsid w:val="4418181A"/>
    <w:rsid w:val="4736907F"/>
    <w:rsid w:val="4D08165B"/>
    <w:rsid w:val="4EF7F691"/>
    <w:rsid w:val="50344500"/>
    <w:rsid w:val="53B23F57"/>
    <w:rsid w:val="541D010D"/>
    <w:rsid w:val="554E0FB8"/>
    <w:rsid w:val="5BCE6061"/>
    <w:rsid w:val="5E184245"/>
    <w:rsid w:val="5E32415D"/>
    <w:rsid w:val="62348046"/>
    <w:rsid w:val="63D050A7"/>
    <w:rsid w:val="654B2E78"/>
    <w:rsid w:val="6707F169"/>
    <w:rsid w:val="6A1E9F9B"/>
    <w:rsid w:val="6BBA6FFC"/>
    <w:rsid w:val="70E1D267"/>
    <w:rsid w:val="72944FE3"/>
    <w:rsid w:val="736D5AE1"/>
    <w:rsid w:val="76A7C2A0"/>
    <w:rsid w:val="7B525FCC"/>
    <w:rsid w:val="7ECAC57D"/>
    <w:rsid w:val="7FB7CD32"/>
    <w:rsid w:val="7FBE8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5F4AA"/>
  <w15:chartTrackingRefBased/>
  <w15:docId w15:val="{EC79E776-0BEA-40C9-B3B9-A305FAC5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437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204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6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9F7509068DD45BDB7C132F1B89EE9" ma:contentTypeVersion="17" ma:contentTypeDescription="Create a new document." ma:contentTypeScope="" ma:versionID="b7671b4b4d4bb7ca5d478f2210bc3316">
  <xsd:schema xmlns:xsd="http://www.w3.org/2001/XMLSchema" xmlns:xs="http://www.w3.org/2001/XMLSchema" xmlns:p="http://schemas.microsoft.com/office/2006/metadata/properties" xmlns:ns2="f9e0391a-6397-4163-a552-a3a7699efb15" xmlns:ns3="2bb40537-fdeb-4ffd-bfa0-0591cca231dd" targetNamespace="http://schemas.microsoft.com/office/2006/metadata/properties" ma:root="true" ma:fieldsID="70da6d92300634537a7f325cdae7ebe7" ns2:_="" ns3:_="">
    <xsd:import namespace="f9e0391a-6397-4163-a552-a3a7699efb15"/>
    <xsd:import namespace="2bb40537-fdeb-4ffd-bfa0-0591cca23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0391a-6397-4163-a552-a3a7699ef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2c77a08-813b-4513-ade2-964f7cfd35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0537-fdeb-4ffd-bfa0-0591cca23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f792b1e-438b-43e4-85fa-3c91be1705e8}" ma:internalName="TaxCatchAll" ma:showField="CatchAllData" ma:web="2bb40537-fdeb-4ffd-bfa0-0591cca23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b40537-fdeb-4ffd-bfa0-0591cca231dd" xsi:nil="true"/>
    <lcf76f155ced4ddcb4097134ff3c332f xmlns="f9e0391a-6397-4163-a552-a3a7699efb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808FF5-5DFE-4B54-B072-3E72F7608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0391a-6397-4163-a552-a3a7699efb15"/>
    <ds:schemaRef ds:uri="2bb40537-fdeb-4ffd-bfa0-0591cca23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2DC790-07D4-4FAD-ADA2-EE1789BB59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2E35DA-BB0C-4D18-936E-E109A7219144}">
  <ds:schemaRefs>
    <ds:schemaRef ds:uri="f9e0391a-6397-4163-a552-a3a7699efb15"/>
    <ds:schemaRef ds:uri="http://schemas.microsoft.com/office/2006/documentManagement/types"/>
    <ds:schemaRef ds:uri="http://schemas.microsoft.com/office/infopath/2007/PartnerControls"/>
    <ds:schemaRef ds:uri="2bb40537-fdeb-4ffd-bfa0-0591cca231dd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Consortium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Paul Harris</dc:creator>
  <keywords/>
  <dc:description/>
  <lastModifiedBy>Gareth Hughes</lastModifiedBy>
  <revision>4</revision>
  <dcterms:created xsi:type="dcterms:W3CDTF">2023-02-28T19:53:00.0000000Z</dcterms:created>
  <dcterms:modified xsi:type="dcterms:W3CDTF">2023-03-13T11:40:48.9469280Z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0x0101008DC9F7509068DD45BDB7C132F1B89EE9</vt:lpwstr>
  </property>
  <property fmtid="{D5CDD505-2E9C-101B-9397-08002B2CF9AE}" pid="3" name="MediaServiceImageTags">
    <vt:lpwstr/>
  </property>
</Properties>
</file>